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07"/>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5"/>
        <w:gridCol w:w="2157"/>
        <w:gridCol w:w="1944"/>
      </w:tblGrid>
      <w:tr w:rsidR="00725CBD" w:rsidRPr="00305E88" w14:paraId="3F234EF0" w14:textId="77777777" w:rsidTr="00BB2390">
        <w:trPr>
          <w:trHeight w:val="558"/>
        </w:trPr>
        <w:tc>
          <w:tcPr>
            <w:tcW w:w="3936" w:type="dxa"/>
            <w:vMerge w:val="restart"/>
            <w:tcBorders>
              <w:top w:val="single" w:sz="4" w:space="0" w:color="auto"/>
              <w:left w:val="single" w:sz="4" w:space="0" w:color="auto"/>
              <w:right w:val="single" w:sz="4" w:space="0" w:color="auto"/>
            </w:tcBorders>
            <w:shd w:val="clear" w:color="auto" w:fill="auto"/>
          </w:tcPr>
          <w:p w14:paraId="2CB6FC70" w14:textId="77777777" w:rsidR="00725CBD" w:rsidRPr="00305E88" w:rsidRDefault="00BB2390" w:rsidP="00305E88">
            <w:pPr>
              <w:keepNext/>
              <w:spacing w:after="0"/>
              <w:ind w:left="162" w:hanging="162"/>
              <w:jc w:val="center"/>
              <w:outlineLvl w:val="0"/>
              <w:rPr>
                <w:rFonts w:ascii="Times New Roman" w:eastAsia="Times New Roman" w:hAnsi="Times New Roman"/>
                <w:b/>
                <w:sz w:val="24"/>
                <w:szCs w:val="24"/>
                <w:lang w:val="fr-FR"/>
              </w:rPr>
            </w:pPr>
            <w:r w:rsidRPr="00C1252C">
              <w:rPr>
                <w:noProof/>
                <w:szCs w:val="24"/>
              </w:rPr>
              <w:drawing>
                <wp:anchor distT="0" distB="0" distL="114300" distR="114300" simplePos="0" relativeHeight="251659264" behindDoc="0" locked="0" layoutInCell="1" allowOverlap="1" wp14:anchorId="34BBE803" wp14:editId="27C08ABE">
                  <wp:simplePos x="0" y="0"/>
                  <wp:positionH relativeFrom="column">
                    <wp:posOffset>717550</wp:posOffset>
                  </wp:positionH>
                  <wp:positionV relativeFrom="paragraph">
                    <wp:posOffset>256540</wp:posOffset>
                  </wp:positionV>
                  <wp:extent cx="753110" cy="794385"/>
                  <wp:effectExtent l="0" t="0" r="8890" b="571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3110" cy="794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25CBD" w:rsidRPr="00305E88">
              <w:rPr>
                <w:rFonts w:ascii="Times New Roman" w:eastAsia="Times New Roman" w:hAnsi="Times New Roman"/>
                <w:b/>
                <w:sz w:val="24"/>
                <w:szCs w:val="24"/>
                <w:lang w:val="fr-FR"/>
              </w:rPr>
              <w:t>REPUBLIC OF RWANDA</w:t>
            </w:r>
          </w:p>
          <w:p w14:paraId="02FF313A" w14:textId="77777777" w:rsidR="00725CBD" w:rsidRPr="00305E88" w:rsidRDefault="00725CBD" w:rsidP="00305E88">
            <w:pPr>
              <w:pStyle w:val="Heading1"/>
              <w:spacing w:line="276" w:lineRule="auto"/>
              <w:jc w:val="center"/>
              <w:rPr>
                <w:szCs w:val="24"/>
                <w:lang w:val="en-GB"/>
              </w:rPr>
            </w:pPr>
            <w:r w:rsidRPr="00305E88">
              <w:rPr>
                <w:szCs w:val="24"/>
                <w:lang w:val="en-GB"/>
              </w:rPr>
              <w:t>MINISTRY OF HEALTH</w:t>
            </w:r>
          </w:p>
          <w:p w14:paraId="13103E10" w14:textId="77777777" w:rsidR="00725CBD" w:rsidRPr="00305E88" w:rsidRDefault="00725CBD" w:rsidP="00305E88">
            <w:pPr>
              <w:spacing w:after="0"/>
              <w:rPr>
                <w:rFonts w:ascii="Times New Roman" w:hAnsi="Times New Roman"/>
                <w:sz w:val="24"/>
                <w:szCs w:val="24"/>
              </w:rPr>
            </w:pPr>
            <w:r w:rsidRPr="00305E88">
              <w:rPr>
                <w:rFonts w:ascii="Times New Roman" w:hAnsi="Times New Roman"/>
                <w:sz w:val="24"/>
                <w:szCs w:val="24"/>
              </w:rPr>
              <w:t>…………. PROVINCE</w:t>
            </w:r>
          </w:p>
          <w:p w14:paraId="7129A3EF" w14:textId="77777777" w:rsidR="00725CBD" w:rsidRPr="00305E88" w:rsidRDefault="00725CBD" w:rsidP="00305E88">
            <w:pPr>
              <w:spacing w:after="0"/>
              <w:rPr>
                <w:rFonts w:ascii="Times New Roman" w:hAnsi="Times New Roman"/>
                <w:sz w:val="24"/>
                <w:szCs w:val="24"/>
              </w:rPr>
            </w:pPr>
            <w:r w:rsidRPr="00305E88">
              <w:rPr>
                <w:rFonts w:ascii="Times New Roman" w:hAnsi="Times New Roman"/>
                <w:sz w:val="24"/>
                <w:szCs w:val="24"/>
              </w:rPr>
              <w:t>…………. DISTRICT</w:t>
            </w:r>
          </w:p>
          <w:p w14:paraId="6582FA8A" w14:textId="77777777" w:rsidR="00725CBD" w:rsidRPr="00305E88" w:rsidRDefault="00725CBD" w:rsidP="00305E88">
            <w:pPr>
              <w:spacing w:after="0"/>
              <w:rPr>
                <w:rFonts w:ascii="Times New Roman" w:hAnsi="Times New Roman"/>
                <w:sz w:val="24"/>
                <w:szCs w:val="24"/>
              </w:rPr>
            </w:pPr>
            <w:r w:rsidRPr="00305E88">
              <w:rPr>
                <w:rFonts w:ascii="Times New Roman" w:hAnsi="Times New Roman"/>
                <w:sz w:val="24"/>
                <w:szCs w:val="24"/>
              </w:rPr>
              <w:t>…………. HOSPITAL</w:t>
            </w:r>
          </w:p>
          <w:p w14:paraId="6CD25D91" w14:textId="77777777" w:rsidR="00725CBD" w:rsidRPr="00305E88" w:rsidRDefault="00725CBD" w:rsidP="00305E88">
            <w:pPr>
              <w:spacing w:after="0"/>
              <w:rPr>
                <w:rFonts w:ascii="Times New Roman" w:hAnsi="Times New Roman"/>
                <w:sz w:val="24"/>
                <w:szCs w:val="24"/>
              </w:rPr>
            </w:pPr>
            <w:r w:rsidRPr="00305E88">
              <w:rPr>
                <w:rFonts w:ascii="Times New Roman" w:hAnsi="Times New Roman"/>
                <w:sz w:val="24"/>
                <w:szCs w:val="24"/>
              </w:rPr>
              <w:t>P.O Box ……………..</w:t>
            </w:r>
          </w:p>
          <w:p w14:paraId="5D5C70EB" w14:textId="77777777" w:rsidR="00725CBD" w:rsidRPr="00305E88" w:rsidRDefault="00725CBD" w:rsidP="00305E88">
            <w:pPr>
              <w:ind w:left="539" w:hanging="539"/>
              <w:jc w:val="both"/>
              <w:rPr>
                <w:rFonts w:ascii="Times New Roman" w:hAnsi="Times New Roman"/>
                <w:b/>
                <w:noProof/>
                <w:sz w:val="24"/>
                <w:szCs w:val="24"/>
                <w:lang w:val="fr-FR" w:eastAsia="en-GB"/>
              </w:rPr>
            </w:pPr>
            <w:r w:rsidRPr="00305E88">
              <w:rPr>
                <w:rFonts w:ascii="Times New Roman" w:hAnsi="Times New Roman"/>
                <w:sz w:val="24"/>
                <w:szCs w:val="24"/>
                <w:u w:val="single"/>
              </w:rPr>
              <w:t>Email: ………………</w:t>
            </w:r>
          </w:p>
        </w:tc>
        <w:tc>
          <w:tcPr>
            <w:tcW w:w="6936" w:type="dxa"/>
            <w:gridSpan w:val="3"/>
            <w:tcBorders>
              <w:top w:val="single" w:sz="4" w:space="0" w:color="auto"/>
              <w:left w:val="single" w:sz="4" w:space="0" w:color="auto"/>
              <w:bottom w:val="single" w:sz="4" w:space="0" w:color="auto"/>
              <w:right w:val="single" w:sz="4" w:space="0" w:color="auto"/>
            </w:tcBorders>
            <w:shd w:val="clear" w:color="auto" w:fill="auto"/>
          </w:tcPr>
          <w:p w14:paraId="3E64E148" w14:textId="77777777" w:rsidR="00725CBD" w:rsidRPr="00305E88" w:rsidRDefault="00725CBD" w:rsidP="00BB2390">
            <w:pPr>
              <w:spacing w:after="0"/>
              <w:ind w:right="-108"/>
              <w:rPr>
                <w:rFonts w:ascii="Times New Roman" w:hAnsi="Times New Roman"/>
                <w:b/>
                <w:sz w:val="24"/>
                <w:szCs w:val="24"/>
              </w:rPr>
            </w:pPr>
            <w:r w:rsidRPr="00305E88">
              <w:rPr>
                <w:rFonts w:ascii="Times New Roman" w:hAnsi="Times New Roman"/>
                <w:b/>
                <w:sz w:val="24"/>
                <w:szCs w:val="24"/>
              </w:rPr>
              <w:t>Policy/Procedure Title</w:t>
            </w:r>
            <w:r w:rsidRPr="00305E88">
              <w:rPr>
                <w:rFonts w:ascii="Times New Roman" w:hAnsi="Times New Roman"/>
                <w:sz w:val="24"/>
                <w:szCs w:val="24"/>
              </w:rPr>
              <w:t xml:space="preserve">: </w:t>
            </w:r>
            <w:r w:rsidRPr="00305E88">
              <w:rPr>
                <w:rFonts w:ascii="Times New Roman" w:hAnsi="Times New Roman"/>
                <w:b/>
                <w:sz w:val="24"/>
                <w:szCs w:val="24"/>
              </w:rPr>
              <w:t>Hospital Staff Immunization</w:t>
            </w:r>
          </w:p>
        </w:tc>
      </w:tr>
      <w:tr w:rsidR="00725CBD" w:rsidRPr="00305E88" w14:paraId="468BA5CD" w14:textId="77777777" w:rsidTr="00BB2390">
        <w:trPr>
          <w:trHeight w:val="1061"/>
        </w:trPr>
        <w:tc>
          <w:tcPr>
            <w:tcW w:w="3936" w:type="dxa"/>
            <w:vMerge/>
            <w:tcBorders>
              <w:left w:val="single" w:sz="4" w:space="0" w:color="auto"/>
              <w:right w:val="single" w:sz="4" w:space="0" w:color="auto"/>
            </w:tcBorders>
            <w:shd w:val="clear" w:color="auto" w:fill="auto"/>
          </w:tcPr>
          <w:p w14:paraId="4898277A" w14:textId="77777777" w:rsidR="00725CBD" w:rsidRPr="00305E88" w:rsidRDefault="00725CBD" w:rsidP="00305E88">
            <w:pPr>
              <w:pStyle w:val="Heading1"/>
              <w:spacing w:line="276" w:lineRule="auto"/>
              <w:jc w:val="both"/>
              <w:rPr>
                <w:b w:val="0"/>
                <w:szCs w:val="24"/>
              </w:rPr>
            </w:pPr>
          </w:p>
        </w:tc>
        <w:tc>
          <w:tcPr>
            <w:tcW w:w="2835" w:type="dxa"/>
            <w:tcBorders>
              <w:top w:val="single" w:sz="4" w:space="0" w:color="auto"/>
              <w:left w:val="single" w:sz="4" w:space="0" w:color="auto"/>
              <w:right w:val="single" w:sz="4" w:space="0" w:color="auto"/>
            </w:tcBorders>
            <w:shd w:val="clear" w:color="auto" w:fill="auto"/>
          </w:tcPr>
          <w:p w14:paraId="102F4871" w14:textId="77777777" w:rsidR="00725CBD" w:rsidRPr="00305E88" w:rsidRDefault="00725CBD" w:rsidP="00BB2390">
            <w:pPr>
              <w:spacing w:after="0"/>
              <w:rPr>
                <w:rFonts w:ascii="Times New Roman" w:hAnsi="Times New Roman"/>
                <w:b/>
                <w:sz w:val="24"/>
                <w:szCs w:val="24"/>
              </w:rPr>
            </w:pPr>
            <w:r w:rsidRPr="00305E88">
              <w:rPr>
                <w:rFonts w:ascii="Times New Roman" w:hAnsi="Times New Roman"/>
                <w:b/>
                <w:sz w:val="24"/>
                <w:szCs w:val="24"/>
              </w:rPr>
              <w:t xml:space="preserve">Policy code/ Number: </w:t>
            </w:r>
          </w:p>
          <w:p w14:paraId="00FAD7B8" w14:textId="77777777" w:rsidR="00725CBD" w:rsidRPr="00305E88" w:rsidRDefault="00725CBD" w:rsidP="00BB2390">
            <w:pPr>
              <w:rPr>
                <w:rFonts w:ascii="Times New Roman" w:hAnsi="Times New Roman"/>
                <w:sz w:val="24"/>
                <w:szCs w:val="24"/>
              </w:rPr>
            </w:pPr>
            <w:r w:rsidRPr="00305E88">
              <w:rPr>
                <w:rFonts w:ascii="Times New Roman" w:hAnsi="Times New Roman"/>
                <w:sz w:val="24"/>
                <w:szCs w:val="24"/>
                <w:lang w:val="en-GB"/>
              </w:rPr>
              <w:t>ES3-09</w:t>
            </w:r>
          </w:p>
        </w:tc>
        <w:tc>
          <w:tcPr>
            <w:tcW w:w="2157" w:type="dxa"/>
            <w:tcBorders>
              <w:top w:val="single" w:sz="4" w:space="0" w:color="auto"/>
              <w:left w:val="single" w:sz="4" w:space="0" w:color="auto"/>
              <w:right w:val="single" w:sz="4" w:space="0" w:color="auto"/>
            </w:tcBorders>
            <w:shd w:val="clear" w:color="auto" w:fill="auto"/>
          </w:tcPr>
          <w:p w14:paraId="323257F4" w14:textId="77777777" w:rsidR="00725CBD" w:rsidRPr="00305E88" w:rsidRDefault="00725CBD" w:rsidP="00BB2390">
            <w:pPr>
              <w:pStyle w:val="Heading1"/>
              <w:spacing w:line="276" w:lineRule="auto"/>
              <w:rPr>
                <w:caps/>
                <w:szCs w:val="24"/>
                <w:lang w:val="en-GB"/>
              </w:rPr>
            </w:pPr>
            <w:r w:rsidRPr="00305E88">
              <w:rPr>
                <w:szCs w:val="24"/>
                <w:lang w:val="en-GB"/>
              </w:rPr>
              <w:t>Effective Date</w:t>
            </w:r>
            <w:r w:rsidRPr="00305E88">
              <w:rPr>
                <w:caps/>
                <w:szCs w:val="24"/>
                <w:lang w:val="en-GB"/>
              </w:rPr>
              <w:t>:</w:t>
            </w:r>
          </w:p>
          <w:p w14:paraId="506508A1" w14:textId="77777777" w:rsidR="00725CBD" w:rsidRPr="00305E88" w:rsidRDefault="00725CBD" w:rsidP="00BB2390">
            <w:pPr>
              <w:rPr>
                <w:rFonts w:ascii="Times New Roman" w:hAnsi="Times New Roman"/>
                <w:sz w:val="24"/>
                <w:szCs w:val="24"/>
                <w:lang w:val="en-GB"/>
              </w:rPr>
            </w:pPr>
            <w:r w:rsidRPr="00305E88">
              <w:rPr>
                <w:rFonts w:ascii="Times New Roman" w:hAnsi="Times New Roman"/>
                <w:sz w:val="24"/>
                <w:szCs w:val="24"/>
              </w:rPr>
              <w:t>August 2018</w:t>
            </w:r>
          </w:p>
        </w:tc>
        <w:tc>
          <w:tcPr>
            <w:tcW w:w="1944" w:type="dxa"/>
            <w:tcBorders>
              <w:top w:val="single" w:sz="4" w:space="0" w:color="auto"/>
              <w:left w:val="single" w:sz="4" w:space="0" w:color="auto"/>
              <w:right w:val="single" w:sz="4" w:space="0" w:color="auto"/>
            </w:tcBorders>
            <w:shd w:val="clear" w:color="auto" w:fill="auto"/>
          </w:tcPr>
          <w:p w14:paraId="4F08D76D" w14:textId="77777777" w:rsidR="00725CBD" w:rsidRPr="00305E88" w:rsidRDefault="00725CBD" w:rsidP="00305E88">
            <w:pPr>
              <w:pStyle w:val="Heading1"/>
              <w:spacing w:line="276" w:lineRule="auto"/>
              <w:jc w:val="both"/>
              <w:rPr>
                <w:szCs w:val="24"/>
                <w:lang w:val="en-GB"/>
              </w:rPr>
            </w:pPr>
            <w:r w:rsidRPr="00305E88">
              <w:rPr>
                <w:szCs w:val="24"/>
              </w:rPr>
              <w:t>Revision</w:t>
            </w:r>
            <w:r w:rsidRPr="00305E88">
              <w:rPr>
                <w:szCs w:val="24"/>
                <w:lang w:val="en-GB"/>
              </w:rPr>
              <w:t xml:space="preserve"> date:</w:t>
            </w:r>
          </w:p>
          <w:p w14:paraId="213D44F8" w14:textId="77777777" w:rsidR="00725CBD" w:rsidRPr="00305E88" w:rsidRDefault="00725CBD" w:rsidP="00305E88">
            <w:pPr>
              <w:rPr>
                <w:rFonts w:ascii="Times New Roman" w:hAnsi="Times New Roman"/>
                <w:sz w:val="24"/>
                <w:szCs w:val="24"/>
                <w:lang w:val="en-GB"/>
              </w:rPr>
            </w:pPr>
            <w:r w:rsidRPr="00305E88">
              <w:rPr>
                <w:rFonts w:ascii="Times New Roman" w:hAnsi="Times New Roman"/>
                <w:sz w:val="24"/>
                <w:szCs w:val="24"/>
              </w:rPr>
              <w:t>July 2020</w:t>
            </w:r>
          </w:p>
        </w:tc>
      </w:tr>
      <w:tr w:rsidR="00725CBD" w:rsidRPr="00305E88" w14:paraId="78D5EBCC" w14:textId="77777777" w:rsidTr="00BB2390">
        <w:trPr>
          <w:trHeight w:val="1543"/>
        </w:trPr>
        <w:tc>
          <w:tcPr>
            <w:tcW w:w="3936" w:type="dxa"/>
            <w:vMerge/>
            <w:tcBorders>
              <w:left w:val="single" w:sz="4" w:space="0" w:color="auto"/>
              <w:right w:val="single" w:sz="4" w:space="0" w:color="auto"/>
            </w:tcBorders>
            <w:shd w:val="clear" w:color="auto" w:fill="auto"/>
          </w:tcPr>
          <w:p w14:paraId="76647CCA" w14:textId="77777777" w:rsidR="00725CBD" w:rsidRPr="00305E88" w:rsidRDefault="00725CBD" w:rsidP="00305E88">
            <w:pPr>
              <w:pStyle w:val="Heading1"/>
              <w:spacing w:line="276" w:lineRule="auto"/>
              <w:jc w:val="both"/>
              <w:rPr>
                <w:b w:val="0"/>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1450FD" w14:textId="77777777" w:rsidR="00725CBD" w:rsidRPr="00305E88" w:rsidRDefault="00725CBD" w:rsidP="00BB2390">
            <w:pPr>
              <w:rPr>
                <w:rFonts w:ascii="Times New Roman" w:hAnsi="Times New Roman"/>
                <w:b/>
                <w:sz w:val="24"/>
                <w:szCs w:val="24"/>
              </w:rPr>
            </w:pPr>
            <w:r w:rsidRPr="00305E88">
              <w:rPr>
                <w:rFonts w:ascii="Times New Roman" w:hAnsi="Times New Roman"/>
                <w:b/>
                <w:sz w:val="24"/>
                <w:szCs w:val="24"/>
              </w:rPr>
              <w:t xml:space="preserve">Department: </w:t>
            </w:r>
            <w:r w:rsidRPr="00305E88">
              <w:rPr>
                <w:rFonts w:ascii="Times New Roman" w:hAnsi="Times New Roman"/>
                <w:sz w:val="24"/>
                <w:szCs w:val="24"/>
              </w:rPr>
              <w:t>Cross cutting</w:t>
            </w: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tcPr>
          <w:p w14:paraId="0E73BA47" w14:textId="77777777" w:rsidR="00725CBD" w:rsidRPr="00305E88" w:rsidRDefault="00725CBD" w:rsidP="00BB2390">
            <w:pPr>
              <w:rPr>
                <w:rFonts w:ascii="Times New Roman" w:hAnsi="Times New Roman"/>
                <w:bCs/>
                <w:noProof/>
                <w:sz w:val="24"/>
                <w:szCs w:val="24"/>
              </w:rPr>
            </w:pPr>
            <w:r w:rsidRPr="00305E88">
              <w:rPr>
                <w:rFonts w:ascii="Times New Roman" w:hAnsi="Times New Roman"/>
                <w:b/>
                <w:sz w:val="24"/>
                <w:szCs w:val="24"/>
              </w:rPr>
              <w:t xml:space="preserve">Applies to: </w:t>
            </w:r>
            <w:r w:rsidRPr="00305E88">
              <w:rPr>
                <w:rFonts w:ascii="Times New Roman" w:hAnsi="Times New Roman"/>
                <w:bCs/>
                <w:noProof/>
                <w:sz w:val="24"/>
                <w:szCs w:val="24"/>
              </w:rPr>
              <w:t>All Hospital staff</w:t>
            </w:r>
          </w:p>
          <w:p w14:paraId="08BDEA65" w14:textId="77777777" w:rsidR="00725CBD" w:rsidRPr="00305E88" w:rsidRDefault="00725CBD" w:rsidP="00BB2390">
            <w:pPr>
              <w:rPr>
                <w:rFonts w:ascii="Times New Roman" w:hAnsi="Times New Roman"/>
                <w:bCs/>
                <w:noProof/>
                <w:sz w:val="24"/>
                <w:szCs w:val="24"/>
              </w:rPr>
            </w:pPr>
          </w:p>
        </w:tc>
      </w:tr>
    </w:tbl>
    <w:p w14:paraId="41C3D969" w14:textId="77777777" w:rsidR="00B90FE1" w:rsidRPr="00305E88" w:rsidRDefault="00B90FE1" w:rsidP="00305E88">
      <w:pPr>
        <w:widowControl w:val="0"/>
        <w:autoSpaceDE w:val="0"/>
        <w:autoSpaceDN w:val="0"/>
        <w:adjustRightInd w:val="0"/>
        <w:spacing w:after="0"/>
        <w:jc w:val="both"/>
        <w:textAlignment w:val="top"/>
        <w:rPr>
          <w:rFonts w:ascii="Times New Roman" w:eastAsia="Times New Roman" w:hAnsi="Times New Roman"/>
          <w:b/>
          <w:sz w:val="24"/>
          <w:szCs w:val="24"/>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977"/>
        <w:gridCol w:w="2693"/>
        <w:gridCol w:w="3493"/>
      </w:tblGrid>
      <w:tr w:rsidR="00B90FE1" w:rsidRPr="00305E88" w14:paraId="41EBBCEA" w14:textId="77777777" w:rsidTr="00427E3D">
        <w:trPr>
          <w:trHeight w:val="382"/>
          <w:jc w:val="center"/>
        </w:trPr>
        <w:tc>
          <w:tcPr>
            <w:tcW w:w="1506" w:type="dxa"/>
            <w:shd w:val="clear" w:color="auto" w:fill="D9D9D9"/>
          </w:tcPr>
          <w:p w14:paraId="117864FE" w14:textId="77777777" w:rsidR="00B90FE1" w:rsidRPr="00305E88" w:rsidRDefault="00B90FE1" w:rsidP="00305E88">
            <w:pPr>
              <w:spacing w:after="0"/>
              <w:rPr>
                <w:rFonts w:ascii="Times New Roman" w:hAnsi="Times New Roman"/>
                <w:sz w:val="24"/>
                <w:szCs w:val="24"/>
              </w:rPr>
            </w:pPr>
            <w:bookmarkStart w:id="0" w:name="_Hlk499124570"/>
          </w:p>
        </w:tc>
        <w:tc>
          <w:tcPr>
            <w:tcW w:w="2977" w:type="dxa"/>
            <w:shd w:val="clear" w:color="auto" w:fill="D9D9D9"/>
          </w:tcPr>
          <w:p w14:paraId="52C72190" w14:textId="77777777" w:rsidR="00B90FE1" w:rsidRPr="00305E88" w:rsidRDefault="00B90FE1" w:rsidP="00305E88">
            <w:pPr>
              <w:spacing w:after="0"/>
              <w:jc w:val="center"/>
              <w:rPr>
                <w:rFonts w:ascii="Times New Roman" w:hAnsi="Times New Roman"/>
                <w:b/>
                <w:sz w:val="24"/>
                <w:szCs w:val="24"/>
              </w:rPr>
            </w:pPr>
            <w:r w:rsidRPr="00305E88">
              <w:rPr>
                <w:rFonts w:ascii="Times New Roman" w:hAnsi="Times New Roman"/>
                <w:b/>
                <w:sz w:val="24"/>
                <w:szCs w:val="24"/>
              </w:rPr>
              <w:t>Position</w:t>
            </w:r>
          </w:p>
        </w:tc>
        <w:tc>
          <w:tcPr>
            <w:tcW w:w="2693" w:type="dxa"/>
            <w:shd w:val="clear" w:color="auto" w:fill="D9D9D9"/>
          </w:tcPr>
          <w:p w14:paraId="3C5F817B" w14:textId="77777777" w:rsidR="00B90FE1" w:rsidRPr="00305E88" w:rsidRDefault="00B90FE1" w:rsidP="00305E88">
            <w:pPr>
              <w:spacing w:after="0"/>
              <w:jc w:val="center"/>
              <w:rPr>
                <w:rFonts w:ascii="Times New Roman" w:hAnsi="Times New Roman"/>
                <w:b/>
                <w:sz w:val="24"/>
                <w:szCs w:val="24"/>
              </w:rPr>
            </w:pPr>
            <w:r w:rsidRPr="00305E88">
              <w:rPr>
                <w:rFonts w:ascii="Times New Roman" w:hAnsi="Times New Roman"/>
                <w:b/>
                <w:sz w:val="24"/>
                <w:szCs w:val="24"/>
              </w:rPr>
              <w:t xml:space="preserve">Names </w:t>
            </w:r>
          </w:p>
        </w:tc>
        <w:tc>
          <w:tcPr>
            <w:tcW w:w="3493" w:type="dxa"/>
            <w:shd w:val="clear" w:color="auto" w:fill="D9D9D9"/>
          </w:tcPr>
          <w:p w14:paraId="36F7224D" w14:textId="77777777" w:rsidR="00B90FE1" w:rsidRPr="00305E88" w:rsidRDefault="00B90FE1" w:rsidP="00305E88">
            <w:pPr>
              <w:spacing w:after="0"/>
              <w:jc w:val="center"/>
              <w:rPr>
                <w:rFonts w:ascii="Times New Roman" w:hAnsi="Times New Roman"/>
                <w:b/>
                <w:sz w:val="24"/>
                <w:szCs w:val="24"/>
              </w:rPr>
            </w:pPr>
            <w:r w:rsidRPr="00305E88">
              <w:rPr>
                <w:rFonts w:ascii="Times New Roman" w:hAnsi="Times New Roman"/>
                <w:b/>
                <w:sz w:val="24"/>
                <w:szCs w:val="24"/>
              </w:rPr>
              <w:t>Date&amp; Signature</w:t>
            </w:r>
          </w:p>
        </w:tc>
      </w:tr>
      <w:tr w:rsidR="00B90FE1" w:rsidRPr="00305E88" w14:paraId="351DD478" w14:textId="77777777" w:rsidTr="00427E3D">
        <w:trPr>
          <w:trHeight w:val="382"/>
          <w:jc w:val="center"/>
        </w:trPr>
        <w:tc>
          <w:tcPr>
            <w:tcW w:w="1506" w:type="dxa"/>
            <w:shd w:val="clear" w:color="auto" w:fill="auto"/>
            <w:vAlign w:val="center"/>
          </w:tcPr>
          <w:p w14:paraId="0BBB27CA" w14:textId="77777777" w:rsidR="00B90FE1" w:rsidRPr="00305E88" w:rsidRDefault="00B90FE1" w:rsidP="00305E88">
            <w:pPr>
              <w:spacing w:after="0"/>
              <w:rPr>
                <w:rFonts w:ascii="Times New Roman" w:hAnsi="Times New Roman"/>
                <w:b/>
                <w:sz w:val="24"/>
                <w:szCs w:val="24"/>
              </w:rPr>
            </w:pPr>
            <w:r w:rsidRPr="00305E88">
              <w:rPr>
                <w:rFonts w:ascii="Times New Roman" w:hAnsi="Times New Roman"/>
                <w:b/>
                <w:sz w:val="24"/>
                <w:szCs w:val="24"/>
              </w:rPr>
              <w:t>Responsible</w:t>
            </w:r>
          </w:p>
        </w:tc>
        <w:tc>
          <w:tcPr>
            <w:tcW w:w="2977" w:type="dxa"/>
            <w:shd w:val="clear" w:color="auto" w:fill="auto"/>
            <w:vAlign w:val="center"/>
          </w:tcPr>
          <w:p w14:paraId="25F22E80" w14:textId="77777777" w:rsidR="00B90FE1" w:rsidRPr="00305E88" w:rsidRDefault="00B90FE1" w:rsidP="00305E88">
            <w:pPr>
              <w:spacing w:after="0"/>
              <w:rPr>
                <w:rFonts w:ascii="Times New Roman" w:hAnsi="Times New Roman"/>
                <w:sz w:val="24"/>
                <w:szCs w:val="24"/>
              </w:rPr>
            </w:pPr>
            <w:r w:rsidRPr="009E29A9">
              <w:rPr>
                <w:rFonts w:ascii="Times New Roman" w:hAnsi="Times New Roman"/>
                <w:sz w:val="24"/>
                <w:szCs w:val="24"/>
              </w:rPr>
              <w:t>In Charge of Immunization</w:t>
            </w:r>
            <w:r w:rsidRPr="00305E88">
              <w:rPr>
                <w:rFonts w:ascii="Times New Roman" w:hAnsi="Times New Roman"/>
                <w:sz w:val="24"/>
                <w:szCs w:val="24"/>
              </w:rPr>
              <w:t xml:space="preserve"> </w:t>
            </w:r>
          </w:p>
        </w:tc>
        <w:tc>
          <w:tcPr>
            <w:tcW w:w="2693" w:type="dxa"/>
            <w:shd w:val="clear" w:color="auto" w:fill="auto"/>
            <w:vAlign w:val="center"/>
          </w:tcPr>
          <w:p w14:paraId="56EEAE3A" w14:textId="77777777" w:rsidR="00B90FE1" w:rsidRPr="00305E88" w:rsidRDefault="00B90FE1" w:rsidP="00305E88">
            <w:pPr>
              <w:spacing w:after="0"/>
              <w:rPr>
                <w:rFonts w:ascii="Times New Roman" w:hAnsi="Times New Roman"/>
                <w:sz w:val="24"/>
                <w:szCs w:val="24"/>
              </w:rPr>
            </w:pPr>
          </w:p>
        </w:tc>
        <w:tc>
          <w:tcPr>
            <w:tcW w:w="3493" w:type="dxa"/>
            <w:shd w:val="clear" w:color="auto" w:fill="auto"/>
          </w:tcPr>
          <w:p w14:paraId="1D9EDD16" w14:textId="77777777" w:rsidR="00B90FE1" w:rsidRPr="00305E88" w:rsidRDefault="00B90FE1" w:rsidP="00305E88">
            <w:pPr>
              <w:spacing w:after="0"/>
              <w:rPr>
                <w:rFonts w:ascii="Times New Roman" w:hAnsi="Times New Roman"/>
                <w:sz w:val="24"/>
                <w:szCs w:val="24"/>
              </w:rPr>
            </w:pPr>
          </w:p>
          <w:p w14:paraId="72944BB0" w14:textId="77777777" w:rsidR="00B90FE1" w:rsidRPr="00305E88" w:rsidRDefault="00B90FE1" w:rsidP="00305E88">
            <w:pPr>
              <w:spacing w:after="0"/>
              <w:rPr>
                <w:rFonts w:ascii="Times New Roman" w:hAnsi="Times New Roman"/>
                <w:sz w:val="24"/>
                <w:szCs w:val="24"/>
              </w:rPr>
            </w:pPr>
          </w:p>
          <w:p w14:paraId="3E288FB4" w14:textId="77777777" w:rsidR="00B90FE1" w:rsidRPr="00305E88" w:rsidRDefault="00B90FE1" w:rsidP="00305E88">
            <w:pPr>
              <w:spacing w:after="0"/>
              <w:rPr>
                <w:rFonts w:ascii="Times New Roman" w:hAnsi="Times New Roman"/>
                <w:sz w:val="24"/>
                <w:szCs w:val="24"/>
              </w:rPr>
            </w:pPr>
          </w:p>
        </w:tc>
      </w:tr>
      <w:tr w:rsidR="00B90FE1" w:rsidRPr="00305E88" w14:paraId="32489D0B" w14:textId="77777777" w:rsidTr="00427E3D">
        <w:trPr>
          <w:trHeight w:val="382"/>
          <w:jc w:val="center"/>
        </w:trPr>
        <w:tc>
          <w:tcPr>
            <w:tcW w:w="1506" w:type="dxa"/>
            <w:shd w:val="clear" w:color="auto" w:fill="auto"/>
            <w:vAlign w:val="center"/>
          </w:tcPr>
          <w:p w14:paraId="546CBE88" w14:textId="77777777" w:rsidR="00B90FE1" w:rsidRPr="00305E88" w:rsidRDefault="00B90FE1" w:rsidP="00305E88">
            <w:pPr>
              <w:spacing w:after="0"/>
              <w:rPr>
                <w:rFonts w:ascii="Times New Roman" w:hAnsi="Times New Roman"/>
                <w:b/>
                <w:sz w:val="24"/>
                <w:szCs w:val="24"/>
              </w:rPr>
            </w:pPr>
            <w:r w:rsidRPr="00305E88">
              <w:rPr>
                <w:rFonts w:ascii="Times New Roman" w:hAnsi="Times New Roman"/>
                <w:b/>
                <w:sz w:val="24"/>
                <w:szCs w:val="24"/>
              </w:rPr>
              <w:t>Supervisor</w:t>
            </w:r>
          </w:p>
        </w:tc>
        <w:tc>
          <w:tcPr>
            <w:tcW w:w="2977" w:type="dxa"/>
            <w:shd w:val="clear" w:color="auto" w:fill="auto"/>
            <w:vAlign w:val="center"/>
          </w:tcPr>
          <w:p w14:paraId="6AD6576C" w14:textId="77777777" w:rsidR="00B90FE1" w:rsidRPr="00305E88" w:rsidRDefault="00B90FE1" w:rsidP="00305E88">
            <w:pPr>
              <w:spacing w:after="0"/>
              <w:rPr>
                <w:rFonts w:ascii="Times New Roman" w:hAnsi="Times New Roman"/>
                <w:sz w:val="24"/>
                <w:szCs w:val="24"/>
              </w:rPr>
            </w:pPr>
            <w:r w:rsidRPr="00305E88">
              <w:rPr>
                <w:rFonts w:ascii="Times New Roman" w:hAnsi="Times New Roman"/>
                <w:sz w:val="24"/>
                <w:szCs w:val="24"/>
              </w:rPr>
              <w:t>Director of Nursing and Midwifery</w:t>
            </w:r>
          </w:p>
        </w:tc>
        <w:tc>
          <w:tcPr>
            <w:tcW w:w="2693" w:type="dxa"/>
            <w:shd w:val="clear" w:color="auto" w:fill="auto"/>
            <w:vAlign w:val="center"/>
          </w:tcPr>
          <w:p w14:paraId="3BE4B947" w14:textId="77777777" w:rsidR="00B90FE1" w:rsidRPr="00305E88" w:rsidRDefault="00B90FE1" w:rsidP="00305E88">
            <w:pPr>
              <w:spacing w:after="0"/>
              <w:rPr>
                <w:rFonts w:ascii="Times New Roman" w:hAnsi="Times New Roman"/>
                <w:sz w:val="24"/>
                <w:szCs w:val="24"/>
              </w:rPr>
            </w:pPr>
          </w:p>
        </w:tc>
        <w:tc>
          <w:tcPr>
            <w:tcW w:w="3493" w:type="dxa"/>
            <w:shd w:val="clear" w:color="auto" w:fill="auto"/>
          </w:tcPr>
          <w:p w14:paraId="50A4BA20" w14:textId="77777777" w:rsidR="00B90FE1" w:rsidRPr="00305E88" w:rsidRDefault="00B90FE1" w:rsidP="00305E88">
            <w:pPr>
              <w:spacing w:after="0"/>
              <w:rPr>
                <w:rFonts w:ascii="Times New Roman" w:hAnsi="Times New Roman"/>
                <w:sz w:val="24"/>
                <w:szCs w:val="24"/>
              </w:rPr>
            </w:pPr>
          </w:p>
          <w:p w14:paraId="5A853597" w14:textId="77777777" w:rsidR="00B90FE1" w:rsidRPr="00305E88" w:rsidRDefault="00B90FE1" w:rsidP="00305E88">
            <w:pPr>
              <w:spacing w:after="0"/>
              <w:rPr>
                <w:rFonts w:ascii="Times New Roman" w:hAnsi="Times New Roman"/>
                <w:sz w:val="24"/>
                <w:szCs w:val="24"/>
              </w:rPr>
            </w:pPr>
          </w:p>
          <w:p w14:paraId="4365C523" w14:textId="77777777" w:rsidR="00B90FE1" w:rsidRPr="00305E88" w:rsidRDefault="00B90FE1" w:rsidP="00305E88">
            <w:pPr>
              <w:spacing w:after="0"/>
              <w:rPr>
                <w:rFonts w:ascii="Times New Roman" w:hAnsi="Times New Roman"/>
                <w:sz w:val="24"/>
                <w:szCs w:val="24"/>
              </w:rPr>
            </w:pPr>
          </w:p>
        </w:tc>
      </w:tr>
      <w:tr w:rsidR="00B90FE1" w:rsidRPr="00305E88" w14:paraId="0D7D0B9F" w14:textId="77777777" w:rsidTr="00427E3D">
        <w:trPr>
          <w:trHeight w:val="392"/>
          <w:jc w:val="center"/>
        </w:trPr>
        <w:tc>
          <w:tcPr>
            <w:tcW w:w="1506" w:type="dxa"/>
            <w:shd w:val="clear" w:color="auto" w:fill="auto"/>
            <w:vAlign w:val="center"/>
          </w:tcPr>
          <w:p w14:paraId="26BD73DB" w14:textId="77777777" w:rsidR="00B90FE1" w:rsidRPr="00305E88" w:rsidRDefault="00B90FE1" w:rsidP="00305E88">
            <w:pPr>
              <w:spacing w:after="0"/>
              <w:rPr>
                <w:rFonts w:ascii="Times New Roman" w:hAnsi="Times New Roman"/>
                <w:b/>
                <w:sz w:val="24"/>
                <w:szCs w:val="24"/>
              </w:rPr>
            </w:pPr>
            <w:r w:rsidRPr="00305E88">
              <w:rPr>
                <w:rFonts w:ascii="Times New Roman" w:hAnsi="Times New Roman"/>
                <w:b/>
                <w:sz w:val="24"/>
                <w:szCs w:val="24"/>
              </w:rPr>
              <w:t xml:space="preserve">Approval </w:t>
            </w:r>
          </w:p>
        </w:tc>
        <w:tc>
          <w:tcPr>
            <w:tcW w:w="2977" w:type="dxa"/>
            <w:shd w:val="clear" w:color="auto" w:fill="auto"/>
            <w:vAlign w:val="center"/>
          </w:tcPr>
          <w:p w14:paraId="58F39017" w14:textId="32BDB787" w:rsidR="00B90FE1" w:rsidRPr="00305E88" w:rsidRDefault="00B90FE1" w:rsidP="00305E88">
            <w:pPr>
              <w:spacing w:after="0"/>
              <w:rPr>
                <w:rFonts w:ascii="Times New Roman" w:hAnsi="Times New Roman"/>
                <w:sz w:val="24"/>
                <w:szCs w:val="24"/>
                <w:highlight w:val="yellow"/>
              </w:rPr>
            </w:pPr>
            <w:r w:rsidRPr="00305E88">
              <w:rPr>
                <w:rFonts w:ascii="Times New Roman" w:hAnsi="Times New Roman"/>
                <w:sz w:val="24"/>
                <w:szCs w:val="24"/>
              </w:rPr>
              <w:t>Director General</w:t>
            </w:r>
          </w:p>
        </w:tc>
        <w:tc>
          <w:tcPr>
            <w:tcW w:w="2693" w:type="dxa"/>
            <w:shd w:val="clear" w:color="auto" w:fill="auto"/>
            <w:vAlign w:val="center"/>
          </w:tcPr>
          <w:p w14:paraId="12EB9D52" w14:textId="77777777" w:rsidR="00B90FE1" w:rsidRPr="00305E88" w:rsidRDefault="00B90FE1" w:rsidP="00305E88">
            <w:pPr>
              <w:spacing w:after="0"/>
              <w:rPr>
                <w:rFonts w:ascii="Times New Roman" w:hAnsi="Times New Roman"/>
                <w:sz w:val="24"/>
                <w:szCs w:val="24"/>
              </w:rPr>
            </w:pPr>
          </w:p>
        </w:tc>
        <w:tc>
          <w:tcPr>
            <w:tcW w:w="3493" w:type="dxa"/>
            <w:shd w:val="clear" w:color="auto" w:fill="auto"/>
          </w:tcPr>
          <w:p w14:paraId="73FF19E5" w14:textId="77777777" w:rsidR="00B90FE1" w:rsidRPr="00305E88" w:rsidRDefault="00B90FE1" w:rsidP="00305E88">
            <w:pPr>
              <w:spacing w:after="0"/>
              <w:rPr>
                <w:rFonts w:ascii="Times New Roman" w:hAnsi="Times New Roman"/>
                <w:sz w:val="24"/>
                <w:szCs w:val="24"/>
              </w:rPr>
            </w:pPr>
          </w:p>
          <w:p w14:paraId="1C914E7E" w14:textId="77777777" w:rsidR="00B90FE1" w:rsidRPr="00305E88" w:rsidRDefault="00B90FE1" w:rsidP="00305E88">
            <w:pPr>
              <w:spacing w:after="0"/>
              <w:rPr>
                <w:rFonts w:ascii="Times New Roman" w:hAnsi="Times New Roman"/>
                <w:sz w:val="24"/>
                <w:szCs w:val="24"/>
              </w:rPr>
            </w:pPr>
          </w:p>
        </w:tc>
      </w:tr>
      <w:bookmarkEnd w:id="0"/>
    </w:tbl>
    <w:p w14:paraId="1133900E" w14:textId="77777777" w:rsidR="00B90FE1" w:rsidRPr="00305E88" w:rsidRDefault="00B90FE1" w:rsidP="00305E88">
      <w:pPr>
        <w:widowControl w:val="0"/>
        <w:autoSpaceDE w:val="0"/>
        <w:autoSpaceDN w:val="0"/>
        <w:adjustRightInd w:val="0"/>
        <w:spacing w:after="0"/>
        <w:jc w:val="both"/>
        <w:textAlignment w:val="top"/>
        <w:rPr>
          <w:rFonts w:ascii="Times New Roman" w:hAnsi="Times New Roman"/>
          <w:b/>
          <w:color w:val="000000"/>
          <w:sz w:val="24"/>
          <w:szCs w:val="24"/>
        </w:rPr>
      </w:pPr>
    </w:p>
    <w:p w14:paraId="022A32E5" w14:textId="537974B5" w:rsidR="00B90FE1" w:rsidRPr="00BB2390" w:rsidRDefault="00B90FE1" w:rsidP="009E29A9">
      <w:pPr>
        <w:widowControl w:val="0"/>
        <w:autoSpaceDE w:val="0"/>
        <w:autoSpaceDN w:val="0"/>
        <w:adjustRightInd w:val="0"/>
        <w:spacing w:after="0" w:line="240" w:lineRule="auto"/>
        <w:textAlignment w:val="top"/>
        <w:rPr>
          <w:rFonts w:ascii="Times New Roman" w:hAnsi="Times New Roman"/>
          <w:b/>
          <w:sz w:val="24"/>
          <w:szCs w:val="24"/>
        </w:rPr>
      </w:pPr>
      <w:r w:rsidRPr="00305E88">
        <w:rPr>
          <w:rFonts w:ascii="Times New Roman" w:hAnsi="Times New Roman"/>
          <w:b/>
          <w:sz w:val="24"/>
          <w:szCs w:val="24"/>
        </w:rPr>
        <w:t>Purpose</w:t>
      </w:r>
      <w:r w:rsidR="00BB2390">
        <w:rPr>
          <w:rFonts w:ascii="Times New Roman" w:hAnsi="Times New Roman"/>
          <w:b/>
          <w:sz w:val="24"/>
          <w:szCs w:val="24"/>
        </w:rPr>
        <w:t xml:space="preserve">: </w:t>
      </w:r>
      <w:r w:rsidRPr="00305E88">
        <w:rPr>
          <w:rFonts w:ascii="Times New Roman" w:eastAsia="TimesNewRomanPSMT" w:hAnsi="Times New Roman"/>
          <w:sz w:val="24"/>
          <w:szCs w:val="24"/>
        </w:rPr>
        <w:t>T</w:t>
      </w:r>
      <w:r w:rsidR="001B54BC" w:rsidRPr="00305E88">
        <w:rPr>
          <w:rFonts w:ascii="Times New Roman" w:eastAsia="TimesNewRomanPSMT" w:hAnsi="Times New Roman"/>
          <w:sz w:val="24"/>
          <w:szCs w:val="24"/>
        </w:rPr>
        <w:t>o</w:t>
      </w:r>
      <w:r w:rsidR="001B54BC" w:rsidRPr="00305E88">
        <w:rPr>
          <w:rFonts w:ascii="Times New Roman" w:eastAsia="TimesNewRomanPSMT" w:hAnsi="Times New Roman"/>
          <w:sz w:val="24"/>
          <w:szCs w:val="24"/>
          <w:lang w:val="en-GB"/>
        </w:rPr>
        <w:t xml:space="preserve"> </w:t>
      </w:r>
      <w:r w:rsidR="009E29A9">
        <w:rPr>
          <w:rFonts w:ascii="Times New Roman" w:eastAsia="TimesNewRomanPSMT" w:hAnsi="Times New Roman"/>
          <w:sz w:val="24"/>
          <w:szCs w:val="24"/>
        </w:rPr>
        <w:t>ensure</w:t>
      </w:r>
      <w:r w:rsidRPr="00305E88">
        <w:rPr>
          <w:rFonts w:ascii="Times New Roman" w:eastAsia="TimesNewRomanPSMT" w:hAnsi="Times New Roman"/>
          <w:sz w:val="24"/>
          <w:szCs w:val="24"/>
        </w:rPr>
        <w:t xml:space="preserve"> t</w:t>
      </w:r>
      <w:r w:rsidR="009E29A9">
        <w:rPr>
          <w:rFonts w:ascii="Times New Roman" w:eastAsia="TimesNewRomanPSMT" w:hAnsi="Times New Roman"/>
          <w:sz w:val="24"/>
          <w:szCs w:val="24"/>
        </w:rPr>
        <w:t xml:space="preserve">hat hospital staff </w:t>
      </w:r>
      <w:r w:rsidRPr="00305E88">
        <w:rPr>
          <w:rFonts w:ascii="Times New Roman" w:eastAsia="TimesNewRomanPSMT" w:hAnsi="Times New Roman"/>
          <w:sz w:val="24"/>
          <w:szCs w:val="24"/>
        </w:rPr>
        <w:t xml:space="preserve">are </w:t>
      </w:r>
      <w:r w:rsidR="009E29A9">
        <w:rPr>
          <w:rFonts w:ascii="Times New Roman" w:eastAsia="TimesNewRomanPSMT" w:hAnsi="Times New Roman"/>
          <w:sz w:val="24"/>
          <w:szCs w:val="24"/>
        </w:rPr>
        <w:t>immunized against</w:t>
      </w:r>
      <w:r w:rsidRPr="00305E88">
        <w:rPr>
          <w:rFonts w:ascii="Times New Roman" w:eastAsia="TimesNewRomanPSMT" w:hAnsi="Times New Roman"/>
          <w:sz w:val="24"/>
          <w:szCs w:val="24"/>
        </w:rPr>
        <w:t xml:space="preserve"> infectious diseases</w:t>
      </w:r>
      <w:r w:rsidR="000B244D" w:rsidRPr="00305E88">
        <w:rPr>
          <w:rFonts w:ascii="Times New Roman" w:eastAsia="TimesNewRomanPSMT" w:hAnsi="Times New Roman"/>
          <w:sz w:val="24"/>
          <w:szCs w:val="24"/>
        </w:rPr>
        <w:t>,</w:t>
      </w:r>
      <w:r w:rsidRPr="00305E88">
        <w:rPr>
          <w:rFonts w:ascii="Times New Roman" w:eastAsia="TimesNewRomanPSMT" w:hAnsi="Times New Roman"/>
          <w:sz w:val="24"/>
          <w:szCs w:val="24"/>
        </w:rPr>
        <w:t xml:space="preserve"> </w:t>
      </w:r>
      <w:r w:rsidR="001B54BC" w:rsidRPr="00305E88">
        <w:rPr>
          <w:rFonts w:ascii="Times New Roman" w:eastAsia="TimesNewRomanPSMT" w:hAnsi="Times New Roman"/>
          <w:sz w:val="24"/>
          <w:szCs w:val="24"/>
        </w:rPr>
        <w:t>especially</w:t>
      </w:r>
      <w:r w:rsidR="00906DC4" w:rsidRPr="00305E88">
        <w:rPr>
          <w:rFonts w:ascii="Times New Roman" w:eastAsia="TimesNewRomanPSMT" w:hAnsi="Times New Roman"/>
          <w:sz w:val="24"/>
          <w:szCs w:val="24"/>
        </w:rPr>
        <w:t xml:space="preserve"> </w:t>
      </w:r>
      <w:r w:rsidR="00C637DA">
        <w:rPr>
          <w:rFonts w:ascii="Times New Roman" w:eastAsia="TimesNewRomanPSMT" w:hAnsi="Times New Roman"/>
          <w:sz w:val="24"/>
          <w:szCs w:val="24"/>
        </w:rPr>
        <w:t>h</w:t>
      </w:r>
      <w:r w:rsidRPr="00305E88">
        <w:rPr>
          <w:rFonts w:ascii="Times New Roman" w:eastAsia="TimesNewRomanPSMT" w:hAnsi="Times New Roman"/>
          <w:sz w:val="24"/>
          <w:szCs w:val="24"/>
        </w:rPr>
        <w:t>epatitis B.</w:t>
      </w:r>
    </w:p>
    <w:p w14:paraId="27EF2B72" w14:textId="77777777" w:rsidR="00B90FE1" w:rsidRPr="00305E88" w:rsidRDefault="00B90FE1" w:rsidP="009E29A9">
      <w:pPr>
        <w:autoSpaceDE w:val="0"/>
        <w:autoSpaceDN w:val="0"/>
        <w:adjustRightInd w:val="0"/>
        <w:spacing w:after="0" w:line="240" w:lineRule="auto"/>
        <w:rPr>
          <w:rFonts w:ascii="Times New Roman" w:hAnsi="Times New Roman"/>
          <w:b/>
          <w:sz w:val="24"/>
          <w:szCs w:val="24"/>
        </w:rPr>
      </w:pPr>
    </w:p>
    <w:p w14:paraId="1D628D5C" w14:textId="77777777" w:rsidR="00B90FE1" w:rsidRPr="00305E88" w:rsidRDefault="00B90FE1" w:rsidP="009E29A9">
      <w:pPr>
        <w:autoSpaceDE w:val="0"/>
        <w:autoSpaceDN w:val="0"/>
        <w:adjustRightInd w:val="0"/>
        <w:spacing w:after="0" w:line="240" w:lineRule="auto"/>
        <w:rPr>
          <w:rFonts w:ascii="Times New Roman" w:hAnsi="Times New Roman"/>
          <w:b/>
          <w:sz w:val="24"/>
          <w:szCs w:val="24"/>
        </w:rPr>
      </w:pPr>
      <w:r w:rsidRPr="00305E88">
        <w:rPr>
          <w:rFonts w:ascii="Times New Roman" w:hAnsi="Times New Roman"/>
          <w:b/>
          <w:sz w:val="24"/>
          <w:szCs w:val="24"/>
        </w:rPr>
        <w:t>Policy Statement</w:t>
      </w:r>
      <w:r w:rsidR="00E054D3">
        <w:rPr>
          <w:rFonts w:ascii="Times New Roman" w:hAnsi="Times New Roman"/>
          <w:b/>
          <w:sz w:val="24"/>
          <w:szCs w:val="24"/>
        </w:rPr>
        <w:t>:</w:t>
      </w:r>
    </w:p>
    <w:p w14:paraId="68D5BDD6" w14:textId="7A3BC7A8" w:rsidR="00B90FE1" w:rsidRPr="00305E88" w:rsidRDefault="001B54BC" w:rsidP="009E29A9">
      <w:pPr>
        <w:pStyle w:val="ListParagraph"/>
        <w:widowControl w:val="0"/>
        <w:numPr>
          <w:ilvl w:val="0"/>
          <w:numId w:val="27"/>
        </w:numPr>
        <w:autoSpaceDE w:val="0"/>
        <w:autoSpaceDN w:val="0"/>
        <w:adjustRightInd w:val="0"/>
        <w:spacing w:after="0" w:line="240" w:lineRule="auto"/>
        <w:textAlignment w:val="top"/>
        <w:rPr>
          <w:rFonts w:ascii="Times New Roman" w:hAnsi="Times New Roman"/>
          <w:sz w:val="24"/>
          <w:szCs w:val="24"/>
        </w:rPr>
      </w:pPr>
      <w:r w:rsidRPr="00305E88">
        <w:rPr>
          <w:rFonts w:ascii="Times New Roman" w:hAnsi="Times New Roman"/>
          <w:sz w:val="24"/>
          <w:szCs w:val="24"/>
          <w:lang w:val="en-US"/>
        </w:rPr>
        <w:t>The</w:t>
      </w:r>
      <w:r w:rsidR="00B90FE1" w:rsidRPr="00305E88">
        <w:rPr>
          <w:rFonts w:ascii="Times New Roman" w:hAnsi="Times New Roman"/>
          <w:sz w:val="24"/>
          <w:szCs w:val="24"/>
          <w:lang w:val="en-US"/>
        </w:rPr>
        <w:t xml:space="preserve"> </w:t>
      </w:r>
      <w:r w:rsidR="00C637DA">
        <w:rPr>
          <w:rFonts w:ascii="Times New Roman" w:hAnsi="Times New Roman"/>
          <w:sz w:val="24"/>
          <w:szCs w:val="24"/>
          <w:lang w:val="en-US"/>
        </w:rPr>
        <w:t>h</w:t>
      </w:r>
      <w:r w:rsidR="00B90FE1" w:rsidRPr="00305E88">
        <w:rPr>
          <w:rFonts w:ascii="Times New Roman" w:hAnsi="Times New Roman"/>
          <w:sz w:val="24"/>
          <w:szCs w:val="24"/>
          <w:lang w:val="en-US"/>
        </w:rPr>
        <w:t xml:space="preserve">ospital ensures that all </w:t>
      </w:r>
      <w:r w:rsidR="00C637DA">
        <w:rPr>
          <w:rFonts w:ascii="Times New Roman" w:hAnsi="Times New Roman"/>
          <w:sz w:val="24"/>
          <w:szCs w:val="24"/>
          <w:lang w:val="en-US"/>
        </w:rPr>
        <w:t>h</w:t>
      </w:r>
      <w:r w:rsidR="00B90FE1" w:rsidRPr="00305E88">
        <w:rPr>
          <w:rFonts w:ascii="Times New Roman" w:hAnsi="Times New Roman"/>
          <w:sz w:val="24"/>
          <w:szCs w:val="24"/>
          <w:lang w:val="en-US"/>
        </w:rPr>
        <w:t xml:space="preserve">ealth </w:t>
      </w:r>
      <w:r w:rsidR="00C637DA">
        <w:rPr>
          <w:rFonts w:ascii="Times New Roman" w:hAnsi="Times New Roman"/>
          <w:sz w:val="24"/>
          <w:szCs w:val="24"/>
          <w:lang w:val="en-US"/>
        </w:rPr>
        <w:t>c</w:t>
      </w:r>
      <w:r w:rsidR="00B90FE1" w:rsidRPr="00305E88">
        <w:rPr>
          <w:rFonts w:ascii="Times New Roman" w:hAnsi="Times New Roman"/>
          <w:sz w:val="24"/>
          <w:szCs w:val="24"/>
          <w:lang w:val="en-US"/>
        </w:rPr>
        <w:t xml:space="preserve">are </w:t>
      </w:r>
      <w:r w:rsidR="00C637DA">
        <w:rPr>
          <w:rFonts w:ascii="Times New Roman" w:hAnsi="Times New Roman"/>
          <w:sz w:val="24"/>
          <w:szCs w:val="24"/>
          <w:lang w:val="en-US"/>
        </w:rPr>
        <w:t>p</w:t>
      </w:r>
      <w:r w:rsidR="00B90FE1" w:rsidRPr="00305E88">
        <w:rPr>
          <w:rFonts w:ascii="Times New Roman" w:hAnsi="Times New Roman"/>
          <w:sz w:val="24"/>
          <w:szCs w:val="24"/>
          <w:lang w:val="en-US"/>
        </w:rPr>
        <w:t xml:space="preserve">roviders and support staff are immunized </w:t>
      </w:r>
      <w:r w:rsidR="00C637DA">
        <w:rPr>
          <w:rFonts w:ascii="Times New Roman" w:hAnsi="Times New Roman"/>
          <w:sz w:val="24"/>
          <w:szCs w:val="24"/>
          <w:lang w:val="en-US"/>
        </w:rPr>
        <w:t xml:space="preserve">against </w:t>
      </w:r>
      <w:r w:rsidR="00B90FE1" w:rsidRPr="00305E88">
        <w:rPr>
          <w:rFonts w:ascii="Times New Roman" w:hAnsi="Times New Roman"/>
          <w:sz w:val="24"/>
          <w:szCs w:val="24"/>
          <w:lang w:val="en-US"/>
        </w:rPr>
        <w:t>hepatitis B.</w:t>
      </w:r>
    </w:p>
    <w:p w14:paraId="6AE0BC84" w14:textId="77777777" w:rsidR="00B90FE1" w:rsidRPr="00305E88" w:rsidRDefault="00B90FE1" w:rsidP="009E29A9">
      <w:pPr>
        <w:pStyle w:val="ListParagraph"/>
        <w:widowControl w:val="0"/>
        <w:autoSpaceDE w:val="0"/>
        <w:autoSpaceDN w:val="0"/>
        <w:adjustRightInd w:val="0"/>
        <w:spacing w:after="0" w:line="240" w:lineRule="auto"/>
        <w:ind w:left="0"/>
        <w:textAlignment w:val="top"/>
        <w:rPr>
          <w:rFonts w:ascii="Times New Roman" w:hAnsi="Times New Roman"/>
          <w:b/>
          <w:sz w:val="24"/>
          <w:szCs w:val="24"/>
        </w:rPr>
      </w:pPr>
    </w:p>
    <w:p w14:paraId="4AAD04DF" w14:textId="62678019" w:rsidR="00B90FE1" w:rsidRPr="00305E88" w:rsidRDefault="00B90FE1" w:rsidP="009E29A9">
      <w:pPr>
        <w:widowControl w:val="0"/>
        <w:autoSpaceDE w:val="0"/>
        <w:autoSpaceDN w:val="0"/>
        <w:adjustRightInd w:val="0"/>
        <w:spacing w:after="0" w:line="240" w:lineRule="auto"/>
        <w:textAlignment w:val="top"/>
        <w:rPr>
          <w:rFonts w:ascii="Times New Roman" w:hAnsi="Times New Roman"/>
          <w:b/>
          <w:sz w:val="24"/>
          <w:szCs w:val="24"/>
        </w:rPr>
      </w:pPr>
      <w:r w:rsidRPr="00305E88">
        <w:rPr>
          <w:rFonts w:ascii="Times New Roman" w:hAnsi="Times New Roman"/>
          <w:b/>
          <w:sz w:val="24"/>
          <w:szCs w:val="24"/>
        </w:rPr>
        <w:t>Definitions</w:t>
      </w:r>
      <w:r w:rsidR="00E054D3">
        <w:rPr>
          <w:rFonts w:ascii="Times New Roman" w:hAnsi="Times New Roman"/>
          <w:b/>
          <w:sz w:val="24"/>
          <w:szCs w:val="24"/>
        </w:rPr>
        <w:t>:</w:t>
      </w:r>
    </w:p>
    <w:p w14:paraId="6AA0AEA9" w14:textId="37AA39E4" w:rsidR="00B90FE1" w:rsidRPr="00305E88" w:rsidRDefault="001B54BC" w:rsidP="009E29A9">
      <w:pPr>
        <w:pStyle w:val="ListParagraph"/>
        <w:numPr>
          <w:ilvl w:val="0"/>
          <w:numId w:val="22"/>
        </w:numPr>
        <w:spacing w:after="0" w:line="240" w:lineRule="auto"/>
        <w:ind w:left="360"/>
        <w:rPr>
          <w:rFonts w:ascii="Times New Roman" w:hAnsi="Times New Roman"/>
          <w:sz w:val="24"/>
          <w:szCs w:val="24"/>
          <w:lang w:val="en-GB" w:eastAsia="fr-BE"/>
        </w:rPr>
      </w:pPr>
      <w:r w:rsidRPr="00305E88">
        <w:rPr>
          <w:rFonts w:ascii="Times New Roman" w:hAnsi="Times New Roman"/>
          <w:b/>
          <w:bCs/>
          <w:sz w:val="24"/>
          <w:szCs w:val="24"/>
        </w:rPr>
        <w:t>Immunization</w:t>
      </w:r>
      <w:r w:rsidR="004E42FF" w:rsidRPr="00305E88">
        <w:rPr>
          <w:rFonts w:ascii="Times New Roman" w:hAnsi="Times New Roman"/>
          <w:sz w:val="24"/>
          <w:szCs w:val="24"/>
        </w:rPr>
        <w:t xml:space="preserve">: </w:t>
      </w:r>
      <w:r w:rsidR="00C637DA">
        <w:rPr>
          <w:rFonts w:ascii="Times New Roman" w:hAnsi="Times New Roman"/>
          <w:sz w:val="24"/>
          <w:szCs w:val="24"/>
          <w:lang w:val="en-GB" w:eastAsia="fr-BE"/>
        </w:rPr>
        <w:t>t</w:t>
      </w:r>
      <w:r w:rsidR="00D01C4B" w:rsidRPr="00305E88">
        <w:rPr>
          <w:rFonts w:ascii="Times New Roman" w:hAnsi="Times New Roman"/>
          <w:sz w:val="24"/>
          <w:szCs w:val="24"/>
          <w:lang w:val="en-GB" w:eastAsia="fr-BE"/>
        </w:rPr>
        <w:t xml:space="preserve">he process of conferring immunity on previously non-immune individuals by the administration </w:t>
      </w:r>
      <w:r w:rsidR="004E42FF" w:rsidRPr="00305E88">
        <w:rPr>
          <w:rFonts w:ascii="Times New Roman" w:hAnsi="Times New Roman"/>
          <w:sz w:val="24"/>
          <w:szCs w:val="24"/>
          <w:lang w:val="en-GB" w:eastAsia="fr-BE"/>
        </w:rPr>
        <w:t>of a specific antigen.</w:t>
      </w:r>
    </w:p>
    <w:p w14:paraId="4DBC60E8" w14:textId="15A5F16E" w:rsidR="00B90FE1" w:rsidRPr="00E054D3" w:rsidRDefault="00B90FE1" w:rsidP="009E29A9">
      <w:pPr>
        <w:numPr>
          <w:ilvl w:val="0"/>
          <w:numId w:val="14"/>
        </w:numPr>
        <w:autoSpaceDE w:val="0"/>
        <w:autoSpaceDN w:val="0"/>
        <w:adjustRightInd w:val="0"/>
        <w:spacing w:after="0" w:line="240" w:lineRule="auto"/>
        <w:ind w:left="360"/>
        <w:rPr>
          <w:rFonts w:ascii="Times New Roman" w:hAnsi="Times New Roman"/>
          <w:sz w:val="24"/>
          <w:szCs w:val="24"/>
        </w:rPr>
      </w:pPr>
      <w:r w:rsidRPr="00305E88">
        <w:rPr>
          <w:rFonts w:ascii="Times New Roman" w:hAnsi="Times New Roman"/>
          <w:b/>
          <w:sz w:val="24"/>
          <w:szCs w:val="24"/>
        </w:rPr>
        <w:t>Vaccination:</w:t>
      </w:r>
      <w:r w:rsidRPr="00305E88">
        <w:rPr>
          <w:rFonts w:ascii="Times New Roman" w:hAnsi="Times New Roman"/>
          <w:sz w:val="24"/>
          <w:szCs w:val="24"/>
        </w:rPr>
        <w:t xml:space="preserve"> </w:t>
      </w:r>
      <w:r w:rsidR="00C637DA">
        <w:rPr>
          <w:rStyle w:val="hps"/>
          <w:rFonts w:ascii="Times New Roman" w:hAnsi="Times New Roman"/>
          <w:sz w:val="24"/>
          <w:szCs w:val="24"/>
        </w:rPr>
        <w:t>the</w:t>
      </w:r>
      <w:r w:rsidRPr="00305E88">
        <w:rPr>
          <w:rStyle w:val="hps"/>
          <w:rFonts w:ascii="Times New Roman" w:hAnsi="Times New Roman"/>
          <w:sz w:val="24"/>
          <w:szCs w:val="24"/>
        </w:rPr>
        <w:t xml:space="preserve"> process</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of introducing</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an external agent</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in</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order to create</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a live positive immune</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response</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against</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an infectious</w:t>
      </w:r>
      <w:r w:rsidR="001B54BC" w:rsidRPr="00305E88">
        <w:rPr>
          <w:rStyle w:val="hps"/>
          <w:rFonts w:ascii="Times New Roman" w:hAnsi="Times New Roman"/>
          <w:sz w:val="24"/>
          <w:szCs w:val="24"/>
        </w:rPr>
        <w:t xml:space="preserve"> </w:t>
      </w:r>
      <w:r w:rsidRPr="00305E88">
        <w:rPr>
          <w:rStyle w:val="hps"/>
          <w:rFonts w:ascii="Times New Roman" w:hAnsi="Times New Roman"/>
          <w:sz w:val="24"/>
          <w:szCs w:val="24"/>
        </w:rPr>
        <w:t>organism</w:t>
      </w:r>
      <w:r w:rsidRPr="00305E88">
        <w:rPr>
          <w:rFonts w:ascii="Times New Roman" w:hAnsi="Times New Roman"/>
          <w:sz w:val="24"/>
          <w:szCs w:val="24"/>
        </w:rPr>
        <w:t xml:space="preserve">. </w:t>
      </w:r>
      <w:r w:rsidRPr="00305E88">
        <w:rPr>
          <w:rStyle w:val="hps"/>
          <w:rFonts w:ascii="Times New Roman" w:hAnsi="Times New Roman"/>
          <w:sz w:val="24"/>
          <w:szCs w:val="24"/>
        </w:rPr>
        <w:t>The active substance</w:t>
      </w:r>
      <w:r w:rsidR="00A00090" w:rsidRPr="00305E88">
        <w:rPr>
          <w:rStyle w:val="hps"/>
          <w:rFonts w:ascii="Times New Roman" w:hAnsi="Times New Roman"/>
          <w:sz w:val="24"/>
          <w:szCs w:val="24"/>
        </w:rPr>
        <w:t xml:space="preserve"> </w:t>
      </w:r>
      <w:r w:rsidRPr="00305E88">
        <w:rPr>
          <w:rStyle w:val="hps"/>
          <w:rFonts w:ascii="Times New Roman" w:hAnsi="Times New Roman"/>
          <w:sz w:val="24"/>
          <w:szCs w:val="24"/>
        </w:rPr>
        <w:t>of a vaccine</w:t>
      </w:r>
      <w:r w:rsidR="00A00090" w:rsidRPr="00305E88">
        <w:rPr>
          <w:rStyle w:val="hps"/>
          <w:rFonts w:ascii="Times New Roman" w:hAnsi="Times New Roman"/>
          <w:sz w:val="24"/>
          <w:szCs w:val="24"/>
        </w:rPr>
        <w:t xml:space="preserve"> </w:t>
      </w:r>
      <w:r w:rsidRPr="00305E88">
        <w:rPr>
          <w:rStyle w:val="hps"/>
          <w:rFonts w:ascii="Times New Roman" w:hAnsi="Times New Roman"/>
          <w:sz w:val="24"/>
          <w:szCs w:val="24"/>
        </w:rPr>
        <w:t>is an antigen</w:t>
      </w:r>
      <w:r w:rsidR="00A00090" w:rsidRPr="00305E88">
        <w:rPr>
          <w:rStyle w:val="hps"/>
          <w:rFonts w:ascii="Times New Roman" w:hAnsi="Times New Roman"/>
          <w:sz w:val="24"/>
          <w:szCs w:val="24"/>
        </w:rPr>
        <w:t xml:space="preserve"> </w:t>
      </w:r>
      <w:r w:rsidRPr="00305E88">
        <w:rPr>
          <w:rStyle w:val="hps"/>
          <w:rFonts w:ascii="Times New Roman" w:hAnsi="Times New Roman"/>
          <w:sz w:val="24"/>
          <w:szCs w:val="24"/>
        </w:rPr>
        <w:t>to stimulate</w:t>
      </w:r>
      <w:r w:rsidR="00A00090" w:rsidRPr="00305E88">
        <w:rPr>
          <w:rStyle w:val="hps"/>
          <w:rFonts w:ascii="Times New Roman" w:hAnsi="Times New Roman"/>
          <w:sz w:val="24"/>
          <w:szCs w:val="24"/>
        </w:rPr>
        <w:t xml:space="preserve"> </w:t>
      </w:r>
      <w:r w:rsidRPr="00305E88">
        <w:rPr>
          <w:rStyle w:val="hps"/>
          <w:rFonts w:ascii="Times New Roman" w:hAnsi="Times New Roman"/>
          <w:sz w:val="24"/>
          <w:szCs w:val="24"/>
        </w:rPr>
        <w:t>the natural defenses of</w:t>
      </w:r>
      <w:r w:rsidR="00A00090" w:rsidRPr="00305E88">
        <w:rPr>
          <w:rStyle w:val="hps"/>
          <w:rFonts w:ascii="Times New Roman" w:hAnsi="Times New Roman"/>
          <w:sz w:val="24"/>
          <w:szCs w:val="24"/>
        </w:rPr>
        <w:t xml:space="preserve"> </w:t>
      </w:r>
      <w:r w:rsidRPr="00305E88">
        <w:rPr>
          <w:rStyle w:val="hps"/>
          <w:rFonts w:ascii="Times New Roman" w:hAnsi="Times New Roman"/>
          <w:sz w:val="24"/>
          <w:szCs w:val="24"/>
        </w:rPr>
        <w:t>the body.</w:t>
      </w:r>
    </w:p>
    <w:p w14:paraId="4EDE8C48" w14:textId="2D8642EF" w:rsidR="00C75275" w:rsidRPr="00305E88" w:rsidRDefault="00B90FE1" w:rsidP="009E29A9">
      <w:pPr>
        <w:pStyle w:val="ListParagraph"/>
        <w:numPr>
          <w:ilvl w:val="0"/>
          <w:numId w:val="22"/>
        </w:numPr>
        <w:spacing w:after="0" w:line="240" w:lineRule="auto"/>
        <w:ind w:left="360"/>
        <w:rPr>
          <w:rFonts w:ascii="Times New Roman" w:hAnsi="Times New Roman"/>
          <w:sz w:val="24"/>
          <w:szCs w:val="24"/>
          <w:lang w:val="en-GB" w:eastAsia="fr-BE"/>
        </w:rPr>
      </w:pPr>
      <w:r w:rsidRPr="00305E88">
        <w:rPr>
          <w:rFonts w:ascii="Times New Roman" w:hAnsi="Times New Roman"/>
          <w:b/>
          <w:sz w:val="24"/>
          <w:szCs w:val="24"/>
        </w:rPr>
        <w:t>Hepatitis B</w:t>
      </w:r>
      <w:r w:rsidRPr="00305E88">
        <w:rPr>
          <w:rFonts w:ascii="Times New Roman" w:hAnsi="Times New Roman"/>
          <w:sz w:val="24"/>
          <w:szCs w:val="24"/>
        </w:rPr>
        <w:t xml:space="preserve">: </w:t>
      </w:r>
      <w:r w:rsidR="004541D9" w:rsidRPr="00305E88">
        <w:rPr>
          <w:rFonts w:ascii="Times New Roman" w:hAnsi="Times New Roman"/>
          <w:sz w:val="24"/>
          <w:szCs w:val="24"/>
          <w:lang w:val="en-GB" w:eastAsia="fr-BE"/>
        </w:rPr>
        <w:t xml:space="preserve">(also known as serum hepatitis) </w:t>
      </w:r>
      <w:r w:rsidR="00C637DA">
        <w:rPr>
          <w:rFonts w:ascii="Times New Roman" w:hAnsi="Times New Roman"/>
          <w:sz w:val="24"/>
          <w:szCs w:val="24"/>
          <w:lang w:val="en-GB" w:eastAsia="fr-BE"/>
        </w:rPr>
        <w:t>is</w:t>
      </w:r>
      <w:r w:rsidR="004541D9" w:rsidRPr="00305E88">
        <w:rPr>
          <w:rFonts w:ascii="Times New Roman" w:hAnsi="Times New Roman"/>
          <w:sz w:val="24"/>
          <w:szCs w:val="24"/>
          <w:lang w:val="en-GB" w:eastAsia="fr-BE"/>
        </w:rPr>
        <w:t xml:space="preserve"> caused by the hepatitis B virus. The usual incubation period is from two to six months. The mode of transmission is exposure to infectious blood or body fluids via broken skin surfaces (percutaneous) or mucous membranes (permucosal), sexual contact</w:t>
      </w:r>
      <w:r w:rsidR="00C637DA">
        <w:rPr>
          <w:rFonts w:ascii="Times New Roman" w:hAnsi="Times New Roman"/>
          <w:sz w:val="24"/>
          <w:szCs w:val="24"/>
          <w:lang w:val="en-GB" w:eastAsia="fr-BE"/>
        </w:rPr>
        <w:t>,</w:t>
      </w:r>
      <w:r w:rsidR="004541D9" w:rsidRPr="00305E88">
        <w:rPr>
          <w:rFonts w:ascii="Times New Roman" w:hAnsi="Times New Roman"/>
          <w:sz w:val="24"/>
          <w:szCs w:val="24"/>
          <w:lang w:val="en-GB" w:eastAsia="fr-BE"/>
        </w:rPr>
        <w:t xml:space="preserve"> or perinatal exposure. </w:t>
      </w:r>
    </w:p>
    <w:p w14:paraId="4AB8847E" w14:textId="12C287E5" w:rsidR="00B90FE1" w:rsidRPr="009E29A9" w:rsidRDefault="00B90FE1" w:rsidP="009E29A9">
      <w:pPr>
        <w:pStyle w:val="ListParagraph"/>
        <w:numPr>
          <w:ilvl w:val="0"/>
          <w:numId w:val="22"/>
        </w:numPr>
        <w:spacing w:after="0" w:line="240" w:lineRule="auto"/>
        <w:ind w:left="360"/>
        <w:rPr>
          <w:rStyle w:val="hvr"/>
          <w:rFonts w:ascii="Times New Roman" w:hAnsi="Times New Roman"/>
          <w:sz w:val="24"/>
          <w:szCs w:val="24"/>
          <w:lang w:val="en-GB" w:eastAsia="fr-BE"/>
        </w:rPr>
      </w:pPr>
      <w:r w:rsidRPr="00305E88">
        <w:rPr>
          <w:rFonts w:ascii="Times New Roman" w:hAnsi="Times New Roman"/>
          <w:b/>
          <w:sz w:val="24"/>
          <w:szCs w:val="24"/>
        </w:rPr>
        <w:t>Health Care Providers</w:t>
      </w:r>
      <w:r w:rsidR="00A00090" w:rsidRPr="00305E88">
        <w:rPr>
          <w:rFonts w:ascii="Times New Roman" w:hAnsi="Times New Roman"/>
          <w:sz w:val="24"/>
          <w:szCs w:val="24"/>
        </w:rPr>
        <w:t xml:space="preserve">: </w:t>
      </w:r>
      <w:r w:rsidR="00C637DA">
        <w:rPr>
          <w:rFonts w:ascii="Times New Roman" w:hAnsi="Times New Roman"/>
          <w:sz w:val="24"/>
          <w:szCs w:val="24"/>
          <w:lang w:val="en-US"/>
        </w:rPr>
        <w:t>a</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person</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who</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provides</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any</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form</w:t>
      </w:r>
      <w:r w:rsidR="00A00090" w:rsidRPr="00305E88">
        <w:rPr>
          <w:rFonts w:ascii="Times New Roman" w:hAnsi="Times New Roman"/>
          <w:sz w:val="24"/>
          <w:szCs w:val="24"/>
        </w:rPr>
        <w:t xml:space="preserve"> of </w:t>
      </w:r>
      <w:r w:rsidR="00A00090" w:rsidRPr="00305E88">
        <w:rPr>
          <w:rStyle w:val="hvr"/>
          <w:rFonts w:ascii="Times New Roman" w:hAnsi="Times New Roman"/>
          <w:sz w:val="24"/>
          <w:szCs w:val="24"/>
        </w:rPr>
        <w:t>health</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care–eg,</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physician,</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nurse,</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dentist,</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mental</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health</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worker,</w:t>
      </w:r>
      <w:r w:rsidR="00A00090" w:rsidRPr="00305E88">
        <w:rPr>
          <w:rFonts w:ascii="Times New Roman" w:hAnsi="Times New Roman"/>
          <w:sz w:val="24"/>
          <w:szCs w:val="24"/>
        </w:rPr>
        <w:t xml:space="preserve"> </w:t>
      </w:r>
      <w:r w:rsidR="00A00090" w:rsidRPr="00305E88">
        <w:rPr>
          <w:rStyle w:val="hvr"/>
          <w:rFonts w:ascii="Times New Roman" w:hAnsi="Times New Roman"/>
          <w:sz w:val="24"/>
          <w:szCs w:val="24"/>
        </w:rPr>
        <w:t>etc.</w:t>
      </w:r>
    </w:p>
    <w:p w14:paraId="23BFA38D" w14:textId="77777777" w:rsidR="00C637DA" w:rsidRPr="00305E88" w:rsidRDefault="00C637DA" w:rsidP="009E29A9">
      <w:pPr>
        <w:pStyle w:val="ListParagraph"/>
        <w:spacing w:after="0" w:line="240" w:lineRule="auto"/>
        <w:ind w:left="360"/>
        <w:rPr>
          <w:rFonts w:ascii="Times New Roman" w:hAnsi="Times New Roman"/>
          <w:sz w:val="24"/>
          <w:szCs w:val="24"/>
          <w:lang w:val="en-GB" w:eastAsia="fr-BE"/>
        </w:rPr>
      </w:pPr>
    </w:p>
    <w:p w14:paraId="186E3EF4" w14:textId="77777777" w:rsidR="009E29A9" w:rsidRDefault="009E29A9" w:rsidP="009E29A9">
      <w:pPr>
        <w:widowControl w:val="0"/>
        <w:overflowPunct w:val="0"/>
        <w:autoSpaceDE w:val="0"/>
        <w:autoSpaceDN w:val="0"/>
        <w:adjustRightInd w:val="0"/>
        <w:spacing w:after="0" w:line="240" w:lineRule="auto"/>
        <w:rPr>
          <w:rFonts w:ascii="Times New Roman" w:hAnsi="Times New Roman"/>
          <w:b/>
          <w:bCs/>
          <w:sz w:val="24"/>
          <w:szCs w:val="24"/>
        </w:rPr>
      </w:pPr>
    </w:p>
    <w:p w14:paraId="09F22088" w14:textId="41A956A8" w:rsidR="009E4521" w:rsidRPr="00305E88" w:rsidRDefault="00B90FE1" w:rsidP="009E29A9">
      <w:pPr>
        <w:widowControl w:val="0"/>
        <w:overflowPunct w:val="0"/>
        <w:autoSpaceDE w:val="0"/>
        <w:autoSpaceDN w:val="0"/>
        <w:adjustRightInd w:val="0"/>
        <w:spacing w:after="0" w:line="240" w:lineRule="auto"/>
        <w:rPr>
          <w:rFonts w:ascii="Times New Roman" w:hAnsi="Times New Roman"/>
          <w:b/>
          <w:bCs/>
          <w:sz w:val="24"/>
          <w:szCs w:val="24"/>
        </w:rPr>
      </w:pPr>
      <w:r w:rsidRPr="00305E88">
        <w:rPr>
          <w:rFonts w:ascii="Times New Roman" w:hAnsi="Times New Roman"/>
          <w:b/>
          <w:bCs/>
          <w:sz w:val="24"/>
          <w:szCs w:val="24"/>
        </w:rPr>
        <w:lastRenderedPageBreak/>
        <w:t>Procedures</w:t>
      </w:r>
      <w:r w:rsidR="00E054D3">
        <w:rPr>
          <w:rFonts w:ascii="Times New Roman" w:hAnsi="Times New Roman"/>
          <w:b/>
          <w:sz w:val="24"/>
          <w:szCs w:val="24"/>
        </w:rPr>
        <w:t>:</w:t>
      </w:r>
    </w:p>
    <w:p w14:paraId="10D37638" w14:textId="39B26643" w:rsidR="009E29A9" w:rsidRDefault="009E29A9" w:rsidP="009E29A9">
      <w:pPr>
        <w:widowControl w:val="0"/>
        <w:overflowPunct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t>General</w:t>
      </w:r>
    </w:p>
    <w:p w14:paraId="0C09E598" w14:textId="700C454A" w:rsidR="009E29A9" w:rsidRPr="009E29A9" w:rsidRDefault="009E29A9" w:rsidP="009E29A9">
      <w:pPr>
        <w:pStyle w:val="ListParagraph"/>
        <w:widowControl w:val="0"/>
        <w:numPr>
          <w:ilvl w:val="0"/>
          <w:numId w:val="34"/>
        </w:numPr>
        <w:overflowPunct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lang w:val="en-US"/>
        </w:rPr>
        <w:t>Hospital staff are tested for infectious disease.</w:t>
      </w:r>
    </w:p>
    <w:p w14:paraId="4A407B9F" w14:textId="1653A67D" w:rsidR="009E29A9" w:rsidRPr="009E29A9" w:rsidRDefault="009E29A9" w:rsidP="009E29A9">
      <w:pPr>
        <w:pStyle w:val="ListParagraph"/>
        <w:widowControl w:val="0"/>
        <w:numPr>
          <w:ilvl w:val="0"/>
          <w:numId w:val="34"/>
        </w:numPr>
        <w:overflowPunct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lang w:val="en-US"/>
        </w:rPr>
        <w:t>Hospital staff receive needed immunizations.</w:t>
      </w:r>
    </w:p>
    <w:p w14:paraId="2226B851" w14:textId="78B28393" w:rsidR="009E29A9" w:rsidRPr="009E29A9" w:rsidRDefault="009E29A9" w:rsidP="009E29A9">
      <w:pPr>
        <w:pStyle w:val="ListParagraph"/>
        <w:widowControl w:val="0"/>
        <w:numPr>
          <w:ilvl w:val="0"/>
          <w:numId w:val="34"/>
        </w:numPr>
        <w:overflowPunct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lang w:val="en-US"/>
        </w:rPr>
        <w:t>Any staff that have Hep. C shall receive the treatment.</w:t>
      </w:r>
      <w:bookmarkStart w:id="1" w:name="_GoBack"/>
      <w:bookmarkEnd w:id="1"/>
    </w:p>
    <w:p w14:paraId="7928F2FD" w14:textId="77777777" w:rsidR="009E29A9" w:rsidRDefault="009E29A9" w:rsidP="009E29A9">
      <w:pPr>
        <w:widowControl w:val="0"/>
        <w:overflowPunct w:val="0"/>
        <w:autoSpaceDE w:val="0"/>
        <w:autoSpaceDN w:val="0"/>
        <w:adjustRightInd w:val="0"/>
        <w:spacing w:after="0" w:line="240" w:lineRule="auto"/>
        <w:rPr>
          <w:rFonts w:ascii="Times New Roman" w:hAnsi="Times New Roman"/>
          <w:b/>
          <w:bCs/>
          <w:sz w:val="24"/>
          <w:szCs w:val="24"/>
          <w:u w:val="single"/>
        </w:rPr>
      </w:pPr>
    </w:p>
    <w:p w14:paraId="28D6BFC0" w14:textId="5EE7AEC7" w:rsidR="00561C3D" w:rsidRPr="00305E88" w:rsidRDefault="00561C3D" w:rsidP="009E29A9">
      <w:pPr>
        <w:widowControl w:val="0"/>
        <w:overflowPunct w:val="0"/>
        <w:autoSpaceDE w:val="0"/>
        <w:autoSpaceDN w:val="0"/>
        <w:adjustRightInd w:val="0"/>
        <w:spacing w:after="0" w:line="240" w:lineRule="auto"/>
        <w:rPr>
          <w:rFonts w:ascii="Times New Roman" w:hAnsi="Times New Roman"/>
          <w:b/>
          <w:bCs/>
          <w:sz w:val="24"/>
          <w:szCs w:val="24"/>
          <w:u w:val="single"/>
        </w:rPr>
      </w:pPr>
      <w:r w:rsidRPr="00305E88">
        <w:rPr>
          <w:rFonts w:ascii="Times New Roman" w:hAnsi="Times New Roman"/>
          <w:b/>
          <w:bCs/>
          <w:sz w:val="24"/>
          <w:szCs w:val="24"/>
          <w:u w:val="single"/>
        </w:rPr>
        <w:t>Hep</w:t>
      </w:r>
      <w:r w:rsidR="00C637DA">
        <w:rPr>
          <w:rFonts w:ascii="Times New Roman" w:hAnsi="Times New Roman"/>
          <w:b/>
          <w:bCs/>
          <w:sz w:val="24"/>
          <w:szCs w:val="24"/>
          <w:u w:val="single"/>
        </w:rPr>
        <w:t>.</w:t>
      </w:r>
      <w:r w:rsidRPr="00305E88">
        <w:rPr>
          <w:rFonts w:ascii="Times New Roman" w:hAnsi="Times New Roman"/>
          <w:b/>
          <w:bCs/>
          <w:sz w:val="24"/>
          <w:szCs w:val="24"/>
          <w:u w:val="single"/>
        </w:rPr>
        <w:t xml:space="preserve"> B Vaccination</w:t>
      </w:r>
    </w:p>
    <w:p w14:paraId="5186E105" w14:textId="77777777" w:rsidR="00D1371A" w:rsidRPr="00305E88" w:rsidRDefault="00D1371A" w:rsidP="009E29A9">
      <w:pPr>
        <w:widowControl w:val="0"/>
        <w:overflowPunct w:val="0"/>
        <w:autoSpaceDE w:val="0"/>
        <w:autoSpaceDN w:val="0"/>
        <w:adjustRightInd w:val="0"/>
        <w:spacing w:after="0" w:line="240" w:lineRule="auto"/>
        <w:rPr>
          <w:rFonts w:ascii="Times New Roman" w:hAnsi="Times New Roman"/>
          <w:b/>
          <w:bCs/>
          <w:i/>
          <w:iCs/>
          <w:sz w:val="24"/>
          <w:szCs w:val="24"/>
        </w:rPr>
      </w:pPr>
      <w:r w:rsidRPr="00305E88">
        <w:rPr>
          <w:rFonts w:ascii="Times New Roman" w:hAnsi="Times New Roman"/>
          <w:b/>
          <w:bCs/>
          <w:sz w:val="24"/>
          <w:szCs w:val="24"/>
        </w:rPr>
        <w:t>Pre-exposure and vaccination protocol</w:t>
      </w:r>
    </w:p>
    <w:p w14:paraId="3E736677" w14:textId="77777777" w:rsidR="000C58D7" w:rsidRPr="00305E88" w:rsidRDefault="009E4521" w:rsidP="009E29A9">
      <w:pPr>
        <w:pStyle w:val="ListParagraph"/>
        <w:numPr>
          <w:ilvl w:val="0"/>
          <w:numId w:val="13"/>
        </w:numPr>
        <w:autoSpaceDE w:val="0"/>
        <w:autoSpaceDN w:val="0"/>
        <w:adjustRightInd w:val="0"/>
        <w:spacing w:after="0" w:line="240" w:lineRule="auto"/>
        <w:ind w:left="270" w:hanging="270"/>
        <w:rPr>
          <w:rFonts w:ascii="Times New Roman" w:eastAsia="TimesNewRomanPSMT" w:hAnsi="Times New Roman"/>
          <w:sz w:val="24"/>
          <w:szCs w:val="24"/>
        </w:rPr>
      </w:pPr>
      <w:r w:rsidRPr="00305E88">
        <w:rPr>
          <w:rFonts w:ascii="Times New Roman" w:hAnsi="Times New Roman"/>
          <w:sz w:val="24"/>
          <w:szCs w:val="24"/>
        </w:rPr>
        <w:t>Screen all staff for Hepatitis B antigen (HBs Ag)</w:t>
      </w:r>
      <w:r w:rsidR="00C637DA">
        <w:rPr>
          <w:rFonts w:ascii="Times New Roman" w:hAnsi="Times New Roman"/>
          <w:sz w:val="24"/>
          <w:szCs w:val="24"/>
          <w:lang w:val="en-US"/>
        </w:rPr>
        <w:t>.</w:t>
      </w:r>
    </w:p>
    <w:p w14:paraId="6C2EC16A" w14:textId="77777777" w:rsidR="00B90FE1" w:rsidRPr="00305E88" w:rsidRDefault="009E4521" w:rsidP="009E29A9">
      <w:pPr>
        <w:pStyle w:val="ListParagraph"/>
        <w:numPr>
          <w:ilvl w:val="0"/>
          <w:numId w:val="13"/>
        </w:numPr>
        <w:autoSpaceDE w:val="0"/>
        <w:autoSpaceDN w:val="0"/>
        <w:adjustRightInd w:val="0"/>
        <w:spacing w:after="0" w:line="240" w:lineRule="auto"/>
        <w:ind w:left="270" w:hanging="270"/>
        <w:rPr>
          <w:rFonts w:ascii="Times New Roman" w:eastAsia="TimesNewRomanPSMT" w:hAnsi="Times New Roman"/>
          <w:sz w:val="24"/>
          <w:szCs w:val="24"/>
        </w:rPr>
      </w:pPr>
      <w:r w:rsidRPr="00305E88">
        <w:rPr>
          <w:rFonts w:ascii="Times New Roman" w:hAnsi="Times New Roman"/>
          <w:sz w:val="24"/>
          <w:szCs w:val="24"/>
          <w:lang w:val="en-GB"/>
        </w:rPr>
        <w:t>Staff with negative serology on HBs starts the vaccination schedule</w:t>
      </w:r>
      <w:r w:rsidR="00C637DA">
        <w:rPr>
          <w:rFonts w:ascii="Times New Roman" w:hAnsi="Times New Roman"/>
          <w:sz w:val="24"/>
          <w:szCs w:val="24"/>
          <w:lang w:val="en-GB"/>
        </w:rPr>
        <w:t>.</w:t>
      </w:r>
    </w:p>
    <w:p w14:paraId="58BEE5B5" w14:textId="77777777" w:rsidR="00B90FE1" w:rsidRPr="00305E88" w:rsidRDefault="009E4521" w:rsidP="009E29A9">
      <w:pPr>
        <w:pStyle w:val="ListParagraph"/>
        <w:numPr>
          <w:ilvl w:val="0"/>
          <w:numId w:val="13"/>
        </w:numPr>
        <w:autoSpaceDE w:val="0"/>
        <w:autoSpaceDN w:val="0"/>
        <w:adjustRightInd w:val="0"/>
        <w:spacing w:after="0" w:line="240" w:lineRule="auto"/>
        <w:ind w:left="270" w:hanging="270"/>
        <w:rPr>
          <w:rFonts w:ascii="Times New Roman" w:eastAsia="TimesNewRomanPSMT" w:hAnsi="Times New Roman"/>
          <w:sz w:val="24"/>
          <w:szCs w:val="24"/>
        </w:rPr>
      </w:pPr>
      <w:r w:rsidRPr="00305E88">
        <w:rPr>
          <w:rFonts w:ascii="Times New Roman" w:eastAsia="TimesNewRomanPSMT" w:hAnsi="Times New Roman"/>
          <w:sz w:val="24"/>
          <w:szCs w:val="24"/>
          <w:lang w:val="en-US"/>
        </w:rPr>
        <w:t>I</w:t>
      </w:r>
      <w:r w:rsidR="00B90FE1" w:rsidRPr="00305E88">
        <w:rPr>
          <w:rFonts w:ascii="Times New Roman" w:eastAsia="TimesNewRomanPSMT" w:hAnsi="Times New Roman"/>
          <w:sz w:val="24"/>
          <w:szCs w:val="24"/>
          <w:lang w:val="en-US"/>
        </w:rPr>
        <w:t>mmunization regime</w:t>
      </w:r>
      <w:r w:rsidR="000B244D" w:rsidRPr="00305E88">
        <w:rPr>
          <w:rFonts w:ascii="Times New Roman" w:eastAsia="TimesNewRomanPSMT" w:hAnsi="Times New Roman"/>
          <w:sz w:val="24"/>
          <w:szCs w:val="24"/>
          <w:lang w:val="en-US"/>
        </w:rPr>
        <w:t xml:space="preserve">n series follows the following </w:t>
      </w:r>
      <w:r w:rsidR="00592140" w:rsidRPr="00305E88">
        <w:rPr>
          <w:rFonts w:ascii="Times New Roman" w:eastAsia="TimesNewRomanPSMT" w:hAnsi="Times New Roman"/>
          <w:sz w:val="24"/>
          <w:szCs w:val="24"/>
          <w:lang w:val="en-US"/>
        </w:rPr>
        <w:t>schedule</w:t>
      </w:r>
      <w:r w:rsidR="00B90FE1" w:rsidRPr="00305E88">
        <w:rPr>
          <w:rFonts w:ascii="Times New Roman" w:eastAsia="TimesNewRomanPSMT" w:hAnsi="Times New Roman"/>
          <w:sz w:val="24"/>
          <w:szCs w:val="24"/>
          <w:lang w:val="en-US"/>
        </w:rPr>
        <w:t xml:space="preserve"> (</w:t>
      </w:r>
      <w:r w:rsidR="00B90FE1" w:rsidRPr="00305E88">
        <w:rPr>
          <w:rFonts w:ascii="Times New Roman" w:eastAsia="TimesNewRomanPSMT" w:hAnsi="Times New Roman"/>
          <w:b/>
          <w:sz w:val="24"/>
          <w:szCs w:val="24"/>
          <w:lang w:val="en-US"/>
        </w:rPr>
        <w:t>Calendar</w:t>
      </w:r>
      <w:r w:rsidR="00B90FE1" w:rsidRPr="00305E88">
        <w:rPr>
          <w:rFonts w:ascii="Times New Roman" w:eastAsia="TimesNewRomanPSMT" w:hAnsi="Times New Roman"/>
          <w:sz w:val="24"/>
          <w:szCs w:val="24"/>
          <w:lang w:val="en-US"/>
        </w:rPr>
        <w:t>):</w:t>
      </w:r>
    </w:p>
    <w:p w14:paraId="2E7F47AB" w14:textId="77777777" w:rsidR="00B90FE1" w:rsidRPr="00305E88" w:rsidRDefault="00B90FE1" w:rsidP="009E29A9">
      <w:pPr>
        <w:pStyle w:val="ListParagraph"/>
        <w:autoSpaceDE w:val="0"/>
        <w:autoSpaceDN w:val="0"/>
        <w:adjustRightInd w:val="0"/>
        <w:spacing w:after="0" w:line="240" w:lineRule="auto"/>
        <w:ind w:left="270"/>
        <w:rPr>
          <w:rFonts w:ascii="Times New Roman" w:eastAsia="TimesNewRomanPSMT" w:hAnsi="Times New Roman"/>
          <w:sz w:val="24"/>
          <w:szCs w:val="24"/>
        </w:rPr>
      </w:pPr>
      <w:r w:rsidRPr="00305E88">
        <w:rPr>
          <w:rFonts w:ascii="Times New Roman" w:eastAsia="TimesNewRomanPSMT" w:hAnsi="Times New Roman"/>
          <w:b/>
          <w:sz w:val="24"/>
          <w:szCs w:val="24"/>
          <w:lang w:val="en-US"/>
        </w:rPr>
        <w:t>1</w:t>
      </w:r>
      <w:r w:rsidRPr="00305E88">
        <w:rPr>
          <w:rFonts w:ascii="Times New Roman" w:eastAsia="TimesNewRomanPSMT" w:hAnsi="Times New Roman"/>
          <w:b/>
          <w:sz w:val="24"/>
          <w:szCs w:val="24"/>
          <w:vertAlign w:val="superscript"/>
          <w:lang w:val="en-US"/>
        </w:rPr>
        <w:t>st</w:t>
      </w:r>
      <w:r w:rsidRPr="00305E88">
        <w:rPr>
          <w:rFonts w:ascii="Times New Roman" w:eastAsia="TimesNewRomanPSMT" w:hAnsi="Times New Roman"/>
          <w:b/>
          <w:sz w:val="24"/>
          <w:szCs w:val="24"/>
          <w:lang w:val="en-US"/>
        </w:rPr>
        <w:t xml:space="preserve"> dose</w:t>
      </w:r>
      <w:r w:rsidRPr="00305E88">
        <w:rPr>
          <w:rFonts w:ascii="Times New Roman" w:eastAsia="TimesNewRomanPSMT" w:hAnsi="Times New Roman"/>
          <w:sz w:val="24"/>
          <w:szCs w:val="24"/>
          <w:lang w:val="en-US"/>
        </w:rPr>
        <w:t>: at elected date</w:t>
      </w:r>
    </w:p>
    <w:p w14:paraId="63ED28B6" w14:textId="77777777" w:rsidR="00B90FE1" w:rsidRPr="00305E88" w:rsidRDefault="00B90FE1" w:rsidP="009E29A9">
      <w:pPr>
        <w:pStyle w:val="ListParagraph"/>
        <w:autoSpaceDE w:val="0"/>
        <w:autoSpaceDN w:val="0"/>
        <w:adjustRightInd w:val="0"/>
        <w:spacing w:after="0" w:line="240" w:lineRule="auto"/>
        <w:ind w:left="270"/>
        <w:rPr>
          <w:rFonts w:ascii="Times New Roman" w:eastAsia="TimesNewRomanPSMT" w:hAnsi="Times New Roman"/>
          <w:sz w:val="24"/>
          <w:szCs w:val="24"/>
        </w:rPr>
      </w:pPr>
      <w:r w:rsidRPr="00305E88">
        <w:rPr>
          <w:rFonts w:ascii="Times New Roman" w:eastAsia="TimesNewRomanPSMT" w:hAnsi="Times New Roman"/>
          <w:b/>
          <w:sz w:val="24"/>
          <w:szCs w:val="24"/>
          <w:lang w:val="en-US"/>
        </w:rPr>
        <w:t>2</w:t>
      </w:r>
      <w:r w:rsidRPr="00305E88">
        <w:rPr>
          <w:rFonts w:ascii="Times New Roman" w:eastAsia="TimesNewRomanPSMT" w:hAnsi="Times New Roman"/>
          <w:b/>
          <w:sz w:val="24"/>
          <w:szCs w:val="24"/>
          <w:vertAlign w:val="superscript"/>
          <w:lang w:val="en-US"/>
        </w:rPr>
        <w:t xml:space="preserve">nd </w:t>
      </w:r>
      <w:r w:rsidRPr="00305E88">
        <w:rPr>
          <w:rFonts w:ascii="Times New Roman" w:eastAsia="TimesNewRomanPSMT" w:hAnsi="Times New Roman"/>
          <w:b/>
          <w:sz w:val="24"/>
          <w:szCs w:val="24"/>
          <w:lang w:val="en-US"/>
        </w:rPr>
        <w:t>dose:</w:t>
      </w:r>
      <w:r w:rsidR="00745A62" w:rsidRPr="00305E88">
        <w:rPr>
          <w:rFonts w:ascii="Times New Roman" w:eastAsia="TimesNewRomanPSMT" w:hAnsi="Times New Roman"/>
          <w:b/>
          <w:sz w:val="24"/>
          <w:szCs w:val="24"/>
          <w:lang w:val="en-US"/>
        </w:rPr>
        <w:t xml:space="preserve"> </w:t>
      </w:r>
      <w:r w:rsidRPr="00305E88">
        <w:rPr>
          <w:rFonts w:ascii="Times New Roman" w:eastAsia="TimesNewRomanPSMT" w:hAnsi="Times New Roman"/>
          <w:sz w:val="24"/>
          <w:szCs w:val="24"/>
          <w:lang w:val="en-US"/>
        </w:rPr>
        <w:t>1 month after the first dose</w:t>
      </w:r>
    </w:p>
    <w:p w14:paraId="1C3FB3CC" w14:textId="77777777" w:rsidR="00B90FE1" w:rsidRPr="00305E88" w:rsidRDefault="00B90FE1" w:rsidP="009E29A9">
      <w:pPr>
        <w:pStyle w:val="ListParagraph"/>
        <w:autoSpaceDE w:val="0"/>
        <w:autoSpaceDN w:val="0"/>
        <w:adjustRightInd w:val="0"/>
        <w:spacing w:after="0" w:line="240" w:lineRule="auto"/>
        <w:ind w:left="270"/>
        <w:rPr>
          <w:rFonts w:ascii="Times New Roman" w:eastAsia="TimesNewRomanPSMT" w:hAnsi="Times New Roman"/>
          <w:sz w:val="24"/>
          <w:szCs w:val="24"/>
        </w:rPr>
      </w:pPr>
      <w:r w:rsidRPr="00305E88">
        <w:rPr>
          <w:rFonts w:ascii="Times New Roman" w:eastAsia="TimesNewRomanPSMT" w:hAnsi="Times New Roman"/>
          <w:b/>
          <w:sz w:val="24"/>
          <w:szCs w:val="24"/>
          <w:lang w:val="en-US"/>
        </w:rPr>
        <w:t>3</w:t>
      </w:r>
      <w:r w:rsidRPr="00305E88">
        <w:rPr>
          <w:rFonts w:ascii="Times New Roman" w:eastAsia="TimesNewRomanPSMT" w:hAnsi="Times New Roman"/>
          <w:b/>
          <w:sz w:val="24"/>
          <w:szCs w:val="24"/>
          <w:vertAlign w:val="superscript"/>
          <w:lang w:val="en-US"/>
        </w:rPr>
        <w:t>rd</w:t>
      </w:r>
      <w:r w:rsidRPr="00305E88">
        <w:rPr>
          <w:rFonts w:ascii="Times New Roman" w:eastAsia="TimesNewRomanPSMT" w:hAnsi="Times New Roman"/>
          <w:b/>
          <w:sz w:val="24"/>
          <w:szCs w:val="24"/>
          <w:lang w:val="en-US"/>
        </w:rPr>
        <w:t xml:space="preserve"> dose</w:t>
      </w:r>
      <w:r w:rsidRPr="00305E88">
        <w:rPr>
          <w:rFonts w:ascii="Times New Roman" w:eastAsia="TimesNewRomanPSMT" w:hAnsi="Times New Roman"/>
          <w:sz w:val="24"/>
          <w:szCs w:val="24"/>
          <w:lang w:val="en-US"/>
        </w:rPr>
        <w:t>:</w:t>
      </w:r>
      <w:r w:rsidR="00745A62" w:rsidRPr="00305E88">
        <w:rPr>
          <w:rFonts w:ascii="Times New Roman" w:eastAsia="TimesNewRomanPSMT" w:hAnsi="Times New Roman"/>
          <w:sz w:val="24"/>
          <w:szCs w:val="24"/>
          <w:lang w:val="en-US"/>
        </w:rPr>
        <w:t xml:space="preserve"> </w:t>
      </w:r>
      <w:r w:rsidRPr="00305E88">
        <w:rPr>
          <w:rFonts w:ascii="Times New Roman" w:eastAsia="TimesNewRomanPSMT" w:hAnsi="Times New Roman"/>
          <w:sz w:val="24"/>
          <w:szCs w:val="24"/>
          <w:lang w:val="en-US"/>
        </w:rPr>
        <w:t xml:space="preserve">6 months after the first dose </w:t>
      </w:r>
    </w:p>
    <w:p w14:paraId="52E15F3E" w14:textId="77777777" w:rsidR="00B90FE1" w:rsidRPr="00305E88" w:rsidRDefault="00B90FE1" w:rsidP="009E29A9">
      <w:pPr>
        <w:pStyle w:val="ListParagraph"/>
        <w:autoSpaceDE w:val="0"/>
        <w:autoSpaceDN w:val="0"/>
        <w:adjustRightInd w:val="0"/>
        <w:spacing w:after="0" w:line="240" w:lineRule="auto"/>
        <w:ind w:left="900" w:hanging="630"/>
        <w:rPr>
          <w:rFonts w:ascii="Times New Roman" w:eastAsia="TimesNewRomanPSMT" w:hAnsi="Times New Roman"/>
          <w:sz w:val="24"/>
          <w:szCs w:val="24"/>
        </w:rPr>
      </w:pPr>
      <w:r w:rsidRPr="00B81484">
        <w:rPr>
          <w:rFonts w:ascii="Times New Roman" w:eastAsia="TimesNewRomanPSMT" w:hAnsi="Times New Roman"/>
          <w:b/>
          <w:sz w:val="24"/>
          <w:szCs w:val="24"/>
          <w:lang w:val="en-US"/>
        </w:rPr>
        <w:t>Note:</w:t>
      </w:r>
      <w:r w:rsidRPr="00305E88">
        <w:rPr>
          <w:rFonts w:ascii="Times New Roman" w:eastAsia="TimesNewRomanPSMT" w:hAnsi="Times New Roman"/>
          <w:sz w:val="24"/>
          <w:szCs w:val="24"/>
          <w:lang w:val="en-US"/>
        </w:rPr>
        <w:t xml:space="preserve"> Booster vaccination: Every 5 years after the first vaccination, </w:t>
      </w:r>
      <w:r w:rsidR="00592140" w:rsidRPr="00305E88">
        <w:rPr>
          <w:rFonts w:ascii="Times New Roman" w:eastAsia="TimesNewRomanPSMT" w:hAnsi="Times New Roman"/>
          <w:sz w:val="24"/>
          <w:szCs w:val="24"/>
          <w:lang w:val="en-US"/>
        </w:rPr>
        <w:t>a single dose may be considered</w:t>
      </w:r>
    </w:p>
    <w:p w14:paraId="2B0FA7F7" w14:textId="77777777" w:rsidR="00B90FE1" w:rsidRPr="00305E88" w:rsidRDefault="00B90FE1" w:rsidP="009E29A9">
      <w:pPr>
        <w:pStyle w:val="ListParagraph"/>
        <w:numPr>
          <w:ilvl w:val="0"/>
          <w:numId w:val="13"/>
        </w:numPr>
        <w:autoSpaceDE w:val="0"/>
        <w:autoSpaceDN w:val="0"/>
        <w:adjustRightInd w:val="0"/>
        <w:spacing w:after="0" w:line="240" w:lineRule="auto"/>
        <w:ind w:left="360"/>
        <w:rPr>
          <w:rFonts w:ascii="Times New Roman" w:eastAsia="TimesNewRomanPSMT" w:hAnsi="Times New Roman"/>
          <w:sz w:val="24"/>
          <w:szCs w:val="24"/>
        </w:rPr>
      </w:pPr>
      <w:r w:rsidRPr="00305E88">
        <w:rPr>
          <w:rFonts w:ascii="Times New Roman" w:eastAsia="TimesNewRomanPSMT" w:hAnsi="Times New Roman"/>
          <w:sz w:val="24"/>
          <w:szCs w:val="24"/>
          <w:lang w:val="en-US"/>
        </w:rPr>
        <w:t xml:space="preserve">New </w:t>
      </w:r>
      <w:r w:rsidR="00592140" w:rsidRPr="00305E88">
        <w:rPr>
          <w:rFonts w:ascii="Times New Roman" w:eastAsia="TimesNewRomanPSMT" w:hAnsi="Times New Roman"/>
          <w:sz w:val="24"/>
          <w:szCs w:val="24"/>
          <w:lang w:val="en-US"/>
        </w:rPr>
        <w:t>staff</w:t>
      </w:r>
      <w:r w:rsidR="00906DC4" w:rsidRPr="00305E88">
        <w:rPr>
          <w:rFonts w:ascii="Times New Roman" w:eastAsia="TimesNewRomanPSMT" w:hAnsi="Times New Roman"/>
          <w:sz w:val="24"/>
          <w:szCs w:val="24"/>
          <w:lang w:val="en-US"/>
        </w:rPr>
        <w:t xml:space="preserve"> receive</w:t>
      </w:r>
      <w:r w:rsidRPr="00305E88">
        <w:rPr>
          <w:rFonts w:ascii="Times New Roman" w:eastAsia="TimesNewRomanPSMT" w:hAnsi="Times New Roman"/>
          <w:sz w:val="24"/>
          <w:szCs w:val="24"/>
          <w:lang w:val="en-US"/>
        </w:rPr>
        <w:t xml:space="preserve"> the first dose </w:t>
      </w:r>
      <w:r w:rsidR="00592140" w:rsidRPr="00305E88">
        <w:rPr>
          <w:rFonts w:ascii="Times New Roman" w:eastAsia="TimesNewRomanPSMT" w:hAnsi="Times New Roman"/>
          <w:sz w:val="24"/>
          <w:szCs w:val="24"/>
          <w:lang w:val="en-US"/>
        </w:rPr>
        <w:t>within 3 months of recruitment</w:t>
      </w:r>
      <w:r w:rsidR="00C637DA">
        <w:rPr>
          <w:rFonts w:ascii="Times New Roman" w:eastAsia="TimesNewRomanPSMT" w:hAnsi="Times New Roman"/>
          <w:sz w:val="24"/>
          <w:szCs w:val="24"/>
          <w:lang w:val="en-US"/>
        </w:rPr>
        <w:t>.</w:t>
      </w:r>
    </w:p>
    <w:p w14:paraId="12AB6B6D" w14:textId="07708257" w:rsidR="009E4521" w:rsidRPr="00305E88" w:rsidRDefault="00034DE0" w:rsidP="009E29A9">
      <w:pPr>
        <w:pStyle w:val="ListParagraph"/>
        <w:numPr>
          <w:ilvl w:val="0"/>
          <w:numId w:val="13"/>
        </w:numPr>
        <w:autoSpaceDE w:val="0"/>
        <w:autoSpaceDN w:val="0"/>
        <w:adjustRightInd w:val="0"/>
        <w:spacing w:after="0" w:line="240" w:lineRule="auto"/>
        <w:ind w:left="360"/>
        <w:rPr>
          <w:rFonts w:ascii="Times New Roman" w:eastAsia="TimesNewRomanPSMT" w:hAnsi="Times New Roman"/>
          <w:sz w:val="24"/>
          <w:szCs w:val="24"/>
        </w:rPr>
      </w:pPr>
      <w:r w:rsidRPr="00305E88">
        <w:rPr>
          <w:rFonts w:ascii="Times New Roman" w:eastAsia="TimesNewRomanPSMT" w:hAnsi="Times New Roman"/>
          <w:sz w:val="24"/>
          <w:szCs w:val="24"/>
          <w:lang w:val="en-US"/>
        </w:rPr>
        <w:t xml:space="preserve">Immunized staff must be </w:t>
      </w:r>
      <w:r w:rsidR="00592140" w:rsidRPr="00305E88">
        <w:rPr>
          <w:rFonts w:ascii="Times New Roman" w:eastAsia="TimesNewRomanPSMT" w:hAnsi="Times New Roman"/>
          <w:sz w:val="24"/>
          <w:szCs w:val="24"/>
          <w:lang w:val="en-US"/>
        </w:rPr>
        <w:t>recorded on a list to be kept with the Human R</w:t>
      </w:r>
      <w:r w:rsidRPr="00305E88">
        <w:rPr>
          <w:rFonts w:ascii="Times New Roman" w:eastAsia="TimesNewRomanPSMT" w:hAnsi="Times New Roman"/>
          <w:sz w:val="24"/>
          <w:szCs w:val="24"/>
          <w:lang w:val="en-US"/>
        </w:rPr>
        <w:t>esource</w:t>
      </w:r>
      <w:r w:rsidR="00592140" w:rsidRPr="00305E88">
        <w:rPr>
          <w:rFonts w:ascii="Times New Roman" w:eastAsia="TimesNewRomanPSMT" w:hAnsi="Times New Roman"/>
          <w:sz w:val="24"/>
          <w:szCs w:val="24"/>
          <w:lang w:val="en-US"/>
        </w:rPr>
        <w:t xml:space="preserve"> Officer</w:t>
      </w:r>
      <w:r w:rsidR="00C637DA">
        <w:rPr>
          <w:rFonts w:ascii="Times New Roman" w:eastAsia="TimesNewRomanPSMT" w:hAnsi="Times New Roman"/>
          <w:sz w:val="24"/>
          <w:szCs w:val="24"/>
          <w:lang w:val="en-US"/>
        </w:rPr>
        <w:t>.</w:t>
      </w:r>
    </w:p>
    <w:p w14:paraId="5544ED05" w14:textId="77777777" w:rsidR="00B77F46" w:rsidRPr="00305E88" w:rsidRDefault="009E4521" w:rsidP="009E29A9">
      <w:pPr>
        <w:pStyle w:val="ListParagraph"/>
        <w:numPr>
          <w:ilvl w:val="0"/>
          <w:numId w:val="13"/>
        </w:numPr>
        <w:autoSpaceDE w:val="0"/>
        <w:autoSpaceDN w:val="0"/>
        <w:adjustRightInd w:val="0"/>
        <w:spacing w:after="0" w:line="240" w:lineRule="auto"/>
        <w:ind w:left="360"/>
        <w:rPr>
          <w:rFonts w:ascii="Times New Roman" w:eastAsia="TimesNewRomanPSMT" w:hAnsi="Times New Roman"/>
          <w:sz w:val="24"/>
          <w:szCs w:val="24"/>
        </w:rPr>
      </w:pPr>
      <w:r w:rsidRPr="00305E88">
        <w:rPr>
          <w:rFonts w:ascii="Times New Roman" w:hAnsi="Times New Roman"/>
          <w:sz w:val="24"/>
          <w:szCs w:val="24"/>
          <w:lang w:val="en-GB" w:eastAsia="fr-BE"/>
        </w:rPr>
        <w:t>Following the initial satisfactory vaccination, rescreening and/or revaccination must be offered to staff every four to five years</w:t>
      </w:r>
      <w:r w:rsidR="00B77F46" w:rsidRPr="00305E88">
        <w:rPr>
          <w:rFonts w:ascii="Times New Roman" w:hAnsi="Times New Roman"/>
          <w:sz w:val="24"/>
          <w:szCs w:val="24"/>
          <w:lang w:val="en-GB" w:eastAsia="fr-BE"/>
        </w:rPr>
        <w:t xml:space="preserve"> (booster dose)</w:t>
      </w:r>
      <w:r w:rsidR="00C637DA">
        <w:rPr>
          <w:rFonts w:ascii="Times New Roman" w:hAnsi="Times New Roman"/>
          <w:sz w:val="24"/>
          <w:szCs w:val="24"/>
          <w:lang w:val="en-GB" w:eastAsia="fr-BE"/>
        </w:rPr>
        <w:t>.</w:t>
      </w:r>
    </w:p>
    <w:p w14:paraId="5045AA0A" w14:textId="77777777" w:rsidR="00B77F46" w:rsidRPr="00305E88" w:rsidRDefault="00B77F46" w:rsidP="009E29A9">
      <w:pPr>
        <w:pStyle w:val="ListParagraph"/>
        <w:numPr>
          <w:ilvl w:val="0"/>
          <w:numId w:val="13"/>
        </w:numPr>
        <w:autoSpaceDE w:val="0"/>
        <w:autoSpaceDN w:val="0"/>
        <w:adjustRightInd w:val="0"/>
        <w:spacing w:after="0" w:line="240" w:lineRule="auto"/>
        <w:ind w:left="360"/>
        <w:rPr>
          <w:rFonts w:ascii="Times New Roman" w:eastAsia="TimesNewRomanPSMT" w:hAnsi="Times New Roman"/>
          <w:sz w:val="24"/>
          <w:szCs w:val="24"/>
        </w:rPr>
      </w:pPr>
      <w:r w:rsidRPr="00305E88">
        <w:rPr>
          <w:rFonts w:ascii="Times New Roman" w:hAnsi="Times New Roman"/>
          <w:sz w:val="24"/>
          <w:szCs w:val="24"/>
          <w:lang w:val="en-GB" w:eastAsia="fr-BE"/>
        </w:rPr>
        <w:t>Employee participation in the vaccination program is entirely voluntary and refusal to participate will not a</w:t>
      </w:r>
      <w:r w:rsidR="00592140" w:rsidRPr="00305E88">
        <w:rPr>
          <w:rFonts w:ascii="Times New Roman" w:hAnsi="Times New Roman"/>
          <w:sz w:val="24"/>
          <w:szCs w:val="24"/>
          <w:lang w:val="en-GB" w:eastAsia="fr-BE"/>
        </w:rPr>
        <w:t>ffect the employee's job status</w:t>
      </w:r>
      <w:r w:rsidR="00C637DA">
        <w:rPr>
          <w:rFonts w:ascii="Times New Roman" w:hAnsi="Times New Roman"/>
          <w:sz w:val="24"/>
          <w:szCs w:val="24"/>
          <w:lang w:val="en-GB" w:eastAsia="fr-BE"/>
        </w:rPr>
        <w:t>.</w:t>
      </w:r>
    </w:p>
    <w:p w14:paraId="1B991794" w14:textId="77777777" w:rsidR="00B77F46" w:rsidRPr="00305E88" w:rsidRDefault="00B77F46" w:rsidP="009E29A9">
      <w:pPr>
        <w:pStyle w:val="ListParagraph"/>
        <w:numPr>
          <w:ilvl w:val="0"/>
          <w:numId w:val="13"/>
        </w:numPr>
        <w:autoSpaceDE w:val="0"/>
        <w:autoSpaceDN w:val="0"/>
        <w:adjustRightInd w:val="0"/>
        <w:spacing w:after="0" w:line="240" w:lineRule="auto"/>
        <w:ind w:left="360"/>
        <w:rPr>
          <w:rFonts w:ascii="Times New Roman" w:eastAsia="TimesNewRomanPSMT" w:hAnsi="Times New Roman"/>
          <w:sz w:val="24"/>
          <w:szCs w:val="24"/>
        </w:rPr>
      </w:pPr>
      <w:r w:rsidRPr="00305E88">
        <w:rPr>
          <w:rFonts w:ascii="Times New Roman" w:hAnsi="Times New Roman"/>
          <w:sz w:val="24"/>
          <w:szCs w:val="24"/>
          <w:lang w:val="en-GB" w:eastAsia="fr-BE"/>
        </w:rPr>
        <w:t>Employees receiving the vaccination must be tested for antibodies thirty (30) days after completion of the series and the results must be documented in accordance with the facility's policies and procedures. Those employees who do not develop antibodies will be given a fourth and, if necessary, a fi</w:t>
      </w:r>
      <w:r w:rsidR="00592140" w:rsidRPr="00305E88">
        <w:rPr>
          <w:rFonts w:ascii="Times New Roman" w:hAnsi="Times New Roman"/>
          <w:sz w:val="24"/>
          <w:szCs w:val="24"/>
          <w:lang w:val="en-GB" w:eastAsia="fr-BE"/>
        </w:rPr>
        <w:t>fth injection one month apart</w:t>
      </w:r>
      <w:r w:rsidR="00C637DA">
        <w:rPr>
          <w:rFonts w:ascii="Times New Roman" w:hAnsi="Times New Roman"/>
          <w:sz w:val="24"/>
          <w:szCs w:val="24"/>
          <w:lang w:val="en-GB" w:eastAsia="fr-BE"/>
        </w:rPr>
        <w:t>.</w:t>
      </w:r>
    </w:p>
    <w:p w14:paraId="5B2A495A" w14:textId="77777777" w:rsidR="00B77F46" w:rsidRPr="009E29A9" w:rsidRDefault="00B77F46" w:rsidP="009E29A9">
      <w:pPr>
        <w:autoSpaceDE w:val="0"/>
        <w:autoSpaceDN w:val="0"/>
        <w:adjustRightInd w:val="0"/>
        <w:spacing w:after="0" w:line="240" w:lineRule="auto"/>
        <w:rPr>
          <w:rFonts w:ascii="Times New Roman" w:eastAsia="TimesNewRomanPSMT" w:hAnsi="Times New Roman"/>
          <w:sz w:val="24"/>
          <w:szCs w:val="24"/>
          <w:lang w:val="x-none"/>
        </w:rPr>
      </w:pPr>
    </w:p>
    <w:p w14:paraId="004CF191" w14:textId="0244F510" w:rsidR="00B77F46" w:rsidRPr="00305E88" w:rsidRDefault="00B77F46" w:rsidP="009E29A9">
      <w:pPr>
        <w:spacing w:after="0" w:line="240" w:lineRule="auto"/>
        <w:rPr>
          <w:rFonts w:ascii="Times New Roman" w:eastAsia="Times New Roman" w:hAnsi="Times New Roman"/>
          <w:b/>
          <w:sz w:val="24"/>
          <w:szCs w:val="24"/>
          <w:lang w:val="en-GB" w:eastAsia="fr-BE"/>
        </w:rPr>
      </w:pPr>
      <w:r w:rsidRPr="00305E88">
        <w:rPr>
          <w:rFonts w:ascii="Times New Roman" w:eastAsia="Times New Roman" w:hAnsi="Times New Roman"/>
          <w:b/>
          <w:sz w:val="24"/>
          <w:szCs w:val="24"/>
          <w:lang w:val="en-GB" w:eastAsia="fr-BE"/>
        </w:rPr>
        <w:t>Post-exposure Protocol</w:t>
      </w:r>
    </w:p>
    <w:p w14:paraId="22DC026C" w14:textId="2A7A15CB" w:rsidR="00175525" w:rsidRPr="00305E88" w:rsidRDefault="007A3CD0" w:rsidP="009E29A9">
      <w:pPr>
        <w:pStyle w:val="ListParagraph"/>
        <w:numPr>
          <w:ilvl w:val="0"/>
          <w:numId w:val="33"/>
        </w:numPr>
        <w:autoSpaceDE w:val="0"/>
        <w:autoSpaceDN w:val="0"/>
        <w:adjustRightInd w:val="0"/>
        <w:spacing w:after="0" w:line="240" w:lineRule="auto"/>
        <w:rPr>
          <w:rFonts w:ascii="Times New Roman" w:eastAsia="TimesNewRomanPSMT" w:hAnsi="Times New Roman"/>
          <w:sz w:val="24"/>
          <w:szCs w:val="24"/>
        </w:rPr>
      </w:pPr>
      <w:r w:rsidRPr="00305E88">
        <w:rPr>
          <w:rFonts w:ascii="Times New Roman" w:hAnsi="Times New Roman"/>
          <w:sz w:val="24"/>
          <w:szCs w:val="24"/>
        </w:rPr>
        <w:t xml:space="preserve">If </w:t>
      </w:r>
      <w:r w:rsidRPr="00305E88">
        <w:rPr>
          <w:rFonts w:ascii="Times New Roman" w:hAnsi="Times New Roman"/>
          <w:sz w:val="24"/>
          <w:szCs w:val="24"/>
          <w:lang w:val="en-GB"/>
        </w:rPr>
        <w:t>an unvaccinated staff</w:t>
      </w:r>
      <w:r w:rsidRPr="00305E88">
        <w:rPr>
          <w:rFonts w:ascii="Times New Roman" w:hAnsi="Times New Roman"/>
          <w:sz w:val="24"/>
          <w:szCs w:val="24"/>
        </w:rPr>
        <w:t xml:space="preserve"> who does not know </w:t>
      </w:r>
      <w:r w:rsidRPr="00305E88">
        <w:rPr>
          <w:rFonts w:ascii="Times New Roman" w:hAnsi="Times New Roman"/>
          <w:sz w:val="24"/>
          <w:szCs w:val="24"/>
          <w:lang w:val="en-GB"/>
        </w:rPr>
        <w:t>his</w:t>
      </w:r>
      <w:r w:rsidR="00175525" w:rsidRPr="00305E88">
        <w:rPr>
          <w:rFonts w:ascii="Times New Roman" w:hAnsi="Times New Roman"/>
          <w:sz w:val="24"/>
          <w:szCs w:val="24"/>
        </w:rPr>
        <w:t xml:space="preserve"> hepatitis B status</w:t>
      </w:r>
      <w:r w:rsidRPr="00305E88">
        <w:rPr>
          <w:rFonts w:ascii="Times New Roman" w:hAnsi="Times New Roman"/>
          <w:sz w:val="24"/>
          <w:szCs w:val="24"/>
        </w:rPr>
        <w:t xml:space="preserve"> is exposed to the hepatitis B virus through contact with infected blood, a timely “postexposure proph</w:t>
      </w:r>
      <w:r w:rsidR="00175525" w:rsidRPr="00305E88">
        <w:rPr>
          <w:rFonts w:ascii="Times New Roman" w:hAnsi="Times New Roman"/>
          <w:sz w:val="24"/>
          <w:szCs w:val="24"/>
        </w:rPr>
        <w:t>ylaxis” (PEP)</w:t>
      </w:r>
      <w:r w:rsidR="00175525" w:rsidRPr="00305E88">
        <w:rPr>
          <w:rFonts w:ascii="Times New Roman" w:hAnsi="Times New Roman"/>
          <w:sz w:val="24"/>
          <w:szCs w:val="24"/>
          <w:lang w:val="en-GB"/>
        </w:rPr>
        <w:t>, i</w:t>
      </w:r>
      <w:r w:rsidR="00592140" w:rsidRPr="00305E88">
        <w:rPr>
          <w:rFonts w:ascii="Times New Roman" w:hAnsi="Times New Roman"/>
          <w:sz w:val="24"/>
          <w:szCs w:val="24"/>
          <w:lang w:val="en-GB"/>
        </w:rPr>
        <w:t>.</w:t>
      </w:r>
      <w:r w:rsidR="00175525" w:rsidRPr="00305E88">
        <w:rPr>
          <w:rFonts w:ascii="Times New Roman" w:hAnsi="Times New Roman"/>
          <w:sz w:val="24"/>
          <w:szCs w:val="24"/>
          <w:lang w:val="en-GB"/>
        </w:rPr>
        <w:t>e</w:t>
      </w:r>
      <w:r w:rsidR="00592140" w:rsidRPr="00305E88">
        <w:rPr>
          <w:rFonts w:ascii="Times New Roman" w:hAnsi="Times New Roman"/>
          <w:sz w:val="24"/>
          <w:szCs w:val="24"/>
          <w:lang w:val="en-GB"/>
        </w:rPr>
        <w:t>.</w:t>
      </w:r>
      <w:r w:rsidR="00175525" w:rsidRPr="00305E88">
        <w:rPr>
          <w:rFonts w:ascii="Times New Roman" w:hAnsi="Times New Roman"/>
          <w:sz w:val="24"/>
          <w:szCs w:val="24"/>
          <w:lang w:val="en-GB"/>
        </w:rPr>
        <w:t xml:space="preserve"> </w:t>
      </w:r>
      <w:r w:rsidR="005C77D3">
        <w:rPr>
          <w:rFonts w:ascii="Times New Roman" w:hAnsi="Times New Roman"/>
          <w:sz w:val="24"/>
          <w:szCs w:val="24"/>
          <w:lang w:val="en-GB"/>
        </w:rPr>
        <w:t>t</w:t>
      </w:r>
      <w:r w:rsidR="00175525" w:rsidRPr="00305E88">
        <w:rPr>
          <w:rFonts w:ascii="Times New Roman" w:hAnsi="Times New Roman"/>
          <w:sz w:val="24"/>
          <w:szCs w:val="24"/>
          <w:lang w:val="en-GB"/>
        </w:rPr>
        <w:t>he</w:t>
      </w:r>
      <w:r w:rsidR="005C77D3">
        <w:rPr>
          <w:rFonts w:ascii="Times New Roman" w:hAnsi="Times New Roman"/>
          <w:sz w:val="24"/>
          <w:szCs w:val="24"/>
          <w:lang w:val="en-GB"/>
        </w:rPr>
        <w:t>y</w:t>
      </w:r>
      <w:r w:rsidR="00175525" w:rsidRPr="00305E88">
        <w:rPr>
          <w:rFonts w:ascii="Times New Roman" w:hAnsi="Times New Roman"/>
          <w:sz w:val="24"/>
          <w:szCs w:val="24"/>
          <w:lang w:val="en-GB"/>
        </w:rPr>
        <w:t xml:space="preserve"> receive </w:t>
      </w:r>
      <w:r w:rsidRPr="00305E88">
        <w:rPr>
          <w:rFonts w:ascii="Times New Roman" w:hAnsi="Times New Roman"/>
          <w:sz w:val="24"/>
          <w:szCs w:val="24"/>
        </w:rPr>
        <w:t>a drug called “hepatitis B immune globulin” (HBIG) in addition to the hepatitis</w:t>
      </w:r>
      <w:r w:rsidR="00592140" w:rsidRPr="00305E88">
        <w:rPr>
          <w:rFonts w:ascii="Times New Roman" w:hAnsi="Times New Roman"/>
          <w:sz w:val="24"/>
          <w:szCs w:val="24"/>
        </w:rPr>
        <w:t xml:space="preserve"> B vaccine for added protection</w:t>
      </w:r>
      <w:r w:rsidR="00C637DA">
        <w:rPr>
          <w:rFonts w:ascii="Times New Roman" w:hAnsi="Times New Roman"/>
          <w:sz w:val="24"/>
          <w:szCs w:val="24"/>
          <w:lang w:val="en-US"/>
        </w:rPr>
        <w:t>.</w:t>
      </w:r>
    </w:p>
    <w:p w14:paraId="6D55AC4B" w14:textId="77777777" w:rsidR="00D1371A" w:rsidRPr="00305E88" w:rsidRDefault="00175525" w:rsidP="009E29A9">
      <w:pPr>
        <w:pStyle w:val="ListParagraph"/>
        <w:numPr>
          <w:ilvl w:val="0"/>
          <w:numId w:val="33"/>
        </w:numPr>
        <w:autoSpaceDE w:val="0"/>
        <w:autoSpaceDN w:val="0"/>
        <w:adjustRightInd w:val="0"/>
        <w:spacing w:after="0" w:line="240" w:lineRule="auto"/>
        <w:rPr>
          <w:rFonts w:ascii="Times New Roman" w:eastAsia="TimesNewRomanPSMT" w:hAnsi="Times New Roman"/>
          <w:sz w:val="24"/>
          <w:szCs w:val="24"/>
        </w:rPr>
      </w:pPr>
      <w:r w:rsidRPr="00305E88">
        <w:rPr>
          <w:rFonts w:ascii="Times New Roman" w:hAnsi="Times New Roman"/>
          <w:sz w:val="24"/>
          <w:szCs w:val="24"/>
        </w:rPr>
        <w:t xml:space="preserve">Neither pregnancy nor breastfeeding should be considered a contraindication to administration of the hepatitis </w:t>
      </w:r>
      <w:r w:rsidR="00592140" w:rsidRPr="00305E88">
        <w:rPr>
          <w:rFonts w:ascii="Times New Roman" w:hAnsi="Times New Roman"/>
          <w:sz w:val="24"/>
          <w:szCs w:val="24"/>
        </w:rPr>
        <w:t>B vaccination and HBIG to women</w:t>
      </w:r>
      <w:r w:rsidR="00C637DA">
        <w:rPr>
          <w:rFonts w:ascii="Times New Roman" w:hAnsi="Times New Roman"/>
          <w:sz w:val="24"/>
          <w:szCs w:val="24"/>
          <w:lang w:val="en-US"/>
        </w:rPr>
        <w:t>.</w:t>
      </w:r>
    </w:p>
    <w:p w14:paraId="0ABFB747" w14:textId="77777777" w:rsidR="00ED7DAE" w:rsidRPr="00305E88" w:rsidRDefault="00ED7DAE" w:rsidP="009E29A9">
      <w:pPr>
        <w:pStyle w:val="ListParagraph"/>
        <w:autoSpaceDE w:val="0"/>
        <w:autoSpaceDN w:val="0"/>
        <w:adjustRightInd w:val="0"/>
        <w:spacing w:after="0" w:line="240" w:lineRule="auto"/>
        <w:rPr>
          <w:rFonts w:ascii="Times New Roman" w:eastAsia="TimesNewRomanPSMT" w:hAnsi="Times New Roman"/>
          <w:sz w:val="24"/>
          <w:szCs w:val="24"/>
        </w:rPr>
      </w:pPr>
    </w:p>
    <w:p w14:paraId="77E6E659" w14:textId="77777777" w:rsidR="00D1371A" w:rsidRPr="00305E88" w:rsidRDefault="00D1371A" w:rsidP="009E29A9">
      <w:pPr>
        <w:spacing w:after="0" w:line="240" w:lineRule="auto"/>
        <w:rPr>
          <w:rFonts w:ascii="Times New Roman" w:hAnsi="Times New Roman"/>
          <w:b/>
          <w:sz w:val="24"/>
          <w:szCs w:val="24"/>
          <w:lang w:val="en-GB" w:eastAsia="fr-BE"/>
        </w:rPr>
      </w:pPr>
      <w:r w:rsidRPr="00305E88">
        <w:rPr>
          <w:rFonts w:ascii="Times New Roman" w:hAnsi="Times New Roman"/>
          <w:b/>
          <w:sz w:val="24"/>
          <w:szCs w:val="24"/>
          <w:lang w:val="en-GB" w:eastAsia="fr-BE"/>
        </w:rPr>
        <w:t>Reporting</w:t>
      </w:r>
    </w:p>
    <w:p w14:paraId="701FD014" w14:textId="77777777" w:rsidR="00D1371A" w:rsidRPr="00305E88" w:rsidRDefault="00D1371A" w:rsidP="009E29A9">
      <w:pPr>
        <w:pStyle w:val="ListParagraph"/>
        <w:numPr>
          <w:ilvl w:val="0"/>
          <w:numId w:val="32"/>
        </w:numPr>
        <w:spacing w:after="0" w:line="240" w:lineRule="auto"/>
        <w:rPr>
          <w:rFonts w:ascii="Times New Roman" w:hAnsi="Times New Roman"/>
          <w:sz w:val="24"/>
          <w:szCs w:val="24"/>
          <w:lang w:val="en-GB" w:eastAsia="fr-BE"/>
        </w:rPr>
      </w:pPr>
      <w:r w:rsidRPr="00305E88">
        <w:rPr>
          <w:rFonts w:ascii="Times New Roman" w:hAnsi="Times New Roman"/>
          <w:sz w:val="24"/>
          <w:szCs w:val="24"/>
          <w:lang w:val="en-GB" w:eastAsia="fr-BE"/>
        </w:rPr>
        <w:t xml:space="preserve">All exposures to HBs Ag positive sources and suspected or confirmed hepatitis B infections among patients or staff must be reported and documented in accordance with the facility's policies and </w:t>
      </w:r>
      <w:r w:rsidR="00592140" w:rsidRPr="00305E88">
        <w:rPr>
          <w:rFonts w:ascii="Times New Roman" w:hAnsi="Times New Roman"/>
          <w:sz w:val="24"/>
          <w:szCs w:val="24"/>
          <w:lang w:val="en-GB" w:eastAsia="fr-BE"/>
        </w:rPr>
        <w:t>procedures on infection control</w:t>
      </w:r>
      <w:r w:rsidR="00C637DA">
        <w:rPr>
          <w:rFonts w:ascii="Times New Roman" w:hAnsi="Times New Roman"/>
          <w:sz w:val="24"/>
          <w:szCs w:val="24"/>
          <w:lang w:val="en-GB" w:eastAsia="fr-BE"/>
        </w:rPr>
        <w:t>.</w:t>
      </w:r>
    </w:p>
    <w:p w14:paraId="0F7E70E7" w14:textId="28A2E251" w:rsidR="00D1371A" w:rsidRPr="00305E88" w:rsidRDefault="00ED7DAE" w:rsidP="009E29A9">
      <w:pPr>
        <w:pStyle w:val="ListParagraph"/>
        <w:numPr>
          <w:ilvl w:val="0"/>
          <w:numId w:val="32"/>
        </w:numPr>
        <w:spacing w:after="0" w:line="240" w:lineRule="auto"/>
        <w:rPr>
          <w:rFonts w:ascii="Times New Roman" w:hAnsi="Times New Roman"/>
          <w:sz w:val="24"/>
          <w:szCs w:val="24"/>
          <w:lang w:val="en-GB" w:eastAsia="fr-BE"/>
        </w:rPr>
      </w:pPr>
      <w:r w:rsidRPr="00305E88">
        <w:rPr>
          <w:rFonts w:ascii="Times New Roman" w:hAnsi="Times New Roman"/>
          <w:sz w:val="24"/>
          <w:szCs w:val="24"/>
          <w:lang w:val="en-GB" w:eastAsia="fr-BE"/>
        </w:rPr>
        <w:t xml:space="preserve">The </w:t>
      </w:r>
      <w:r w:rsidR="005C77D3">
        <w:rPr>
          <w:rFonts w:ascii="Times New Roman" w:hAnsi="Times New Roman"/>
          <w:sz w:val="24"/>
          <w:szCs w:val="24"/>
          <w:lang w:val="en-GB" w:eastAsia="fr-BE"/>
        </w:rPr>
        <w:t>h</w:t>
      </w:r>
      <w:r w:rsidRPr="00305E88">
        <w:rPr>
          <w:rFonts w:ascii="Times New Roman" w:hAnsi="Times New Roman"/>
          <w:sz w:val="24"/>
          <w:szCs w:val="24"/>
          <w:lang w:val="en-GB" w:eastAsia="fr-BE"/>
        </w:rPr>
        <w:t>ospital</w:t>
      </w:r>
      <w:r w:rsidR="00D1371A" w:rsidRPr="00305E88">
        <w:rPr>
          <w:rFonts w:ascii="Times New Roman" w:hAnsi="Times New Roman"/>
          <w:sz w:val="24"/>
          <w:szCs w:val="24"/>
          <w:lang w:val="en-GB" w:eastAsia="fr-BE"/>
        </w:rPr>
        <w:t xml:space="preserve"> must maintain an </w:t>
      </w:r>
      <w:r w:rsidR="00592140" w:rsidRPr="00305E88">
        <w:rPr>
          <w:rFonts w:ascii="Times New Roman" w:hAnsi="Times New Roman"/>
          <w:sz w:val="24"/>
          <w:szCs w:val="24"/>
          <w:lang w:val="en-GB" w:eastAsia="fr-BE"/>
        </w:rPr>
        <w:t>record</w:t>
      </w:r>
      <w:r w:rsidR="00D1371A" w:rsidRPr="00305E88">
        <w:rPr>
          <w:rFonts w:ascii="Times New Roman" w:hAnsi="Times New Roman"/>
          <w:sz w:val="24"/>
          <w:szCs w:val="24"/>
          <w:lang w:val="en-GB" w:eastAsia="fr-BE"/>
        </w:rPr>
        <w:t xml:space="preserve"> of the number of pre-vaccination screenings conducted, the number of vaccinations provided, and the overall cost of </w:t>
      </w:r>
      <w:r w:rsidR="00592140" w:rsidRPr="00305E88">
        <w:rPr>
          <w:rFonts w:ascii="Times New Roman" w:hAnsi="Times New Roman"/>
          <w:sz w:val="24"/>
          <w:szCs w:val="24"/>
          <w:lang w:val="en-GB" w:eastAsia="fr-BE"/>
        </w:rPr>
        <w:t>these procedures for employees</w:t>
      </w:r>
      <w:r w:rsidR="00C637DA">
        <w:rPr>
          <w:rFonts w:ascii="Times New Roman" w:hAnsi="Times New Roman"/>
          <w:sz w:val="24"/>
          <w:szCs w:val="24"/>
          <w:lang w:val="en-GB" w:eastAsia="fr-BE"/>
        </w:rPr>
        <w:t>.</w:t>
      </w:r>
    </w:p>
    <w:p w14:paraId="00BDF51C" w14:textId="77777777" w:rsidR="009E4521" w:rsidRPr="009E29A9" w:rsidRDefault="009E4521" w:rsidP="009E29A9">
      <w:pPr>
        <w:autoSpaceDE w:val="0"/>
        <w:autoSpaceDN w:val="0"/>
        <w:adjustRightInd w:val="0"/>
        <w:spacing w:after="0" w:line="240" w:lineRule="auto"/>
        <w:rPr>
          <w:rFonts w:ascii="Times New Roman" w:eastAsia="TimesNewRomanPSMT" w:hAnsi="Times New Roman"/>
          <w:sz w:val="24"/>
          <w:szCs w:val="24"/>
          <w:lang w:val="en-GB"/>
        </w:rPr>
      </w:pPr>
    </w:p>
    <w:p w14:paraId="1270E693" w14:textId="77777777" w:rsidR="00B90FE1" w:rsidRPr="00305E88" w:rsidRDefault="00B90FE1" w:rsidP="009E29A9">
      <w:pPr>
        <w:pStyle w:val="ListParagraph"/>
        <w:autoSpaceDE w:val="0"/>
        <w:autoSpaceDN w:val="0"/>
        <w:adjustRightInd w:val="0"/>
        <w:spacing w:after="0" w:line="240" w:lineRule="auto"/>
        <w:ind w:left="0"/>
        <w:rPr>
          <w:rFonts w:ascii="Times New Roman" w:eastAsia="TimesNewRomanPSMT" w:hAnsi="Times New Roman"/>
          <w:b/>
          <w:sz w:val="24"/>
          <w:szCs w:val="24"/>
        </w:rPr>
      </w:pPr>
      <w:r w:rsidRPr="00305E88">
        <w:rPr>
          <w:rFonts w:ascii="Times New Roman" w:eastAsia="TimesNewRomanPSMT" w:hAnsi="Times New Roman"/>
          <w:b/>
          <w:sz w:val="24"/>
          <w:szCs w:val="24"/>
          <w:lang w:val="en-US"/>
        </w:rPr>
        <w:t>Warnings and Precautions</w:t>
      </w:r>
    </w:p>
    <w:p w14:paraId="104A601C" w14:textId="6FA73B2D" w:rsidR="00B90FE1" w:rsidRPr="00305E88" w:rsidRDefault="00B90FE1" w:rsidP="009E29A9">
      <w:pPr>
        <w:pStyle w:val="ListParagraph"/>
        <w:numPr>
          <w:ilvl w:val="0"/>
          <w:numId w:val="26"/>
        </w:numPr>
        <w:autoSpaceDE w:val="0"/>
        <w:autoSpaceDN w:val="0"/>
        <w:adjustRightInd w:val="0"/>
        <w:spacing w:after="0" w:line="240" w:lineRule="auto"/>
        <w:rPr>
          <w:rFonts w:ascii="Times New Roman" w:eastAsia="TimesNewRomanPSMT" w:hAnsi="Times New Roman"/>
          <w:sz w:val="24"/>
          <w:szCs w:val="24"/>
        </w:rPr>
      </w:pPr>
      <w:r w:rsidRPr="00305E88">
        <w:rPr>
          <w:rFonts w:ascii="Times New Roman" w:eastAsia="TimesNewRomanPSMT" w:hAnsi="Times New Roman"/>
          <w:sz w:val="24"/>
          <w:szCs w:val="24"/>
        </w:rPr>
        <w:t xml:space="preserve">Hepatitis B </w:t>
      </w:r>
      <w:r w:rsidR="001F690F" w:rsidRPr="00305E88">
        <w:rPr>
          <w:rFonts w:ascii="Times New Roman" w:eastAsia="TimesNewRomanPSMT" w:hAnsi="Times New Roman"/>
          <w:sz w:val="24"/>
          <w:szCs w:val="24"/>
        </w:rPr>
        <w:t xml:space="preserve">vaccinate </w:t>
      </w:r>
      <w:r w:rsidRPr="00305E88">
        <w:rPr>
          <w:rFonts w:ascii="Times New Roman" w:eastAsia="TimesNewRomanPSMT" w:hAnsi="Times New Roman"/>
          <w:sz w:val="24"/>
          <w:szCs w:val="24"/>
        </w:rPr>
        <w:t xml:space="preserve">is </w:t>
      </w:r>
      <w:r w:rsidRPr="009E29A9">
        <w:rPr>
          <w:rFonts w:ascii="Times New Roman" w:eastAsia="TimesNewRomanPSMT" w:hAnsi="Times New Roman"/>
          <w:sz w:val="24"/>
          <w:szCs w:val="24"/>
        </w:rPr>
        <w:t>contraindicated</w:t>
      </w:r>
      <w:r w:rsidRPr="00305E88">
        <w:rPr>
          <w:rFonts w:ascii="Times New Roman" w:eastAsia="TimesNewRomanPSMT" w:hAnsi="Times New Roman"/>
          <w:sz w:val="24"/>
          <w:szCs w:val="24"/>
        </w:rPr>
        <w:t xml:space="preserve"> for use in persons with hypersensitivity</w:t>
      </w:r>
      <w:r w:rsidR="00C637DA">
        <w:rPr>
          <w:rFonts w:ascii="Times New Roman" w:eastAsia="TimesNewRomanPSMT" w:hAnsi="Times New Roman"/>
          <w:sz w:val="24"/>
          <w:szCs w:val="24"/>
          <w:lang w:val="en-US"/>
        </w:rPr>
        <w:t>.</w:t>
      </w:r>
    </w:p>
    <w:p w14:paraId="1055D4D3" w14:textId="77777777" w:rsidR="00592140" w:rsidRPr="00305E88" w:rsidRDefault="00B90FE1" w:rsidP="009E29A9">
      <w:pPr>
        <w:pStyle w:val="ListParagraph"/>
        <w:numPr>
          <w:ilvl w:val="0"/>
          <w:numId w:val="26"/>
        </w:numPr>
        <w:autoSpaceDE w:val="0"/>
        <w:autoSpaceDN w:val="0"/>
        <w:adjustRightInd w:val="0"/>
        <w:spacing w:after="0" w:line="240" w:lineRule="auto"/>
        <w:rPr>
          <w:rFonts w:ascii="Times New Roman" w:eastAsia="TimesNewRomanPSMT" w:hAnsi="Times New Roman"/>
          <w:sz w:val="24"/>
          <w:szCs w:val="24"/>
        </w:rPr>
      </w:pPr>
      <w:r w:rsidRPr="00305E88">
        <w:rPr>
          <w:rFonts w:ascii="Times New Roman" w:eastAsia="TimesNewRomanPSMT" w:hAnsi="Times New Roman"/>
          <w:sz w:val="24"/>
          <w:szCs w:val="24"/>
        </w:rPr>
        <w:lastRenderedPageBreak/>
        <w:t>The administration of Hepatitis B vaccine is postponed in patients suffering from acute severe febrile illness</w:t>
      </w:r>
      <w:r w:rsidR="00C637DA">
        <w:rPr>
          <w:rFonts w:ascii="Times New Roman" w:eastAsia="TimesNewRomanPSMT" w:hAnsi="Times New Roman"/>
          <w:sz w:val="24"/>
          <w:szCs w:val="24"/>
          <w:lang w:val="en-US"/>
        </w:rPr>
        <w:t>.</w:t>
      </w:r>
    </w:p>
    <w:p w14:paraId="47D258CA" w14:textId="008D2388" w:rsidR="00B90FE1" w:rsidRPr="00305E88" w:rsidRDefault="00592140" w:rsidP="009E29A9">
      <w:pPr>
        <w:pStyle w:val="ListParagraph"/>
        <w:numPr>
          <w:ilvl w:val="0"/>
          <w:numId w:val="26"/>
        </w:numPr>
        <w:autoSpaceDE w:val="0"/>
        <w:autoSpaceDN w:val="0"/>
        <w:adjustRightInd w:val="0"/>
        <w:spacing w:after="0" w:line="240" w:lineRule="auto"/>
        <w:rPr>
          <w:rFonts w:ascii="Times New Roman" w:eastAsia="TimesNewRomanPSMT" w:hAnsi="Times New Roman"/>
          <w:sz w:val="24"/>
          <w:szCs w:val="24"/>
        </w:rPr>
      </w:pPr>
      <w:r w:rsidRPr="00305E88">
        <w:rPr>
          <w:rFonts w:ascii="Times New Roman" w:eastAsia="TimesNewRomanPSMT" w:hAnsi="Times New Roman"/>
          <w:sz w:val="24"/>
          <w:szCs w:val="24"/>
          <w:lang w:val="en-US"/>
        </w:rPr>
        <w:t>Patient</w:t>
      </w:r>
      <w:r w:rsidR="00B90FE1" w:rsidRPr="00305E88">
        <w:rPr>
          <w:rFonts w:ascii="Times New Roman" w:eastAsia="TimesNewRomanPSMT" w:hAnsi="Times New Roman"/>
          <w:sz w:val="24"/>
          <w:szCs w:val="24"/>
        </w:rPr>
        <w:t xml:space="preserve"> suffering from multiple sclerosis </w:t>
      </w:r>
      <w:r w:rsidRPr="00305E88">
        <w:rPr>
          <w:rFonts w:ascii="Times New Roman" w:eastAsia="TimesNewRomanPSMT" w:hAnsi="Times New Roman"/>
          <w:sz w:val="24"/>
          <w:szCs w:val="24"/>
          <w:lang w:val="en-US"/>
        </w:rPr>
        <w:t>will not receive the vaccine</w:t>
      </w:r>
      <w:r w:rsidRPr="00305E88">
        <w:rPr>
          <w:rFonts w:ascii="Times New Roman" w:eastAsia="TimesNewRomanPSMT" w:hAnsi="Times New Roman"/>
          <w:sz w:val="24"/>
          <w:szCs w:val="24"/>
        </w:rPr>
        <w:t xml:space="preserve"> </w:t>
      </w:r>
      <w:r w:rsidR="00B90FE1" w:rsidRPr="00305E88">
        <w:rPr>
          <w:rFonts w:ascii="Times New Roman" w:eastAsia="TimesNewRomanPSMT" w:hAnsi="Times New Roman"/>
          <w:sz w:val="24"/>
          <w:szCs w:val="24"/>
        </w:rPr>
        <w:t>because any stimulation of the immune system can induce exacerbation of</w:t>
      </w:r>
      <w:r w:rsidRPr="00305E88">
        <w:rPr>
          <w:rFonts w:ascii="Times New Roman" w:eastAsia="TimesNewRomanPSMT" w:hAnsi="Times New Roman"/>
          <w:sz w:val="24"/>
          <w:szCs w:val="24"/>
        </w:rPr>
        <w:t xml:space="preserve"> their </w:t>
      </w:r>
      <w:r w:rsidR="00C637DA" w:rsidRPr="00305E88">
        <w:rPr>
          <w:rFonts w:ascii="Times New Roman" w:eastAsia="TimesNewRomanPSMT" w:hAnsi="Times New Roman"/>
          <w:sz w:val="24"/>
          <w:szCs w:val="24"/>
        </w:rPr>
        <w:t>symptoms</w:t>
      </w:r>
      <w:r w:rsidR="00C637DA">
        <w:rPr>
          <w:rFonts w:ascii="Times New Roman" w:eastAsia="TimesNewRomanPSMT" w:hAnsi="Times New Roman"/>
          <w:sz w:val="24"/>
          <w:szCs w:val="24"/>
          <w:lang w:val="en-US"/>
        </w:rPr>
        <w:t>.</w:t>
      </w:r>
    </w:p>
    <w:p w14:paraId="6BA50D11" w14:textId="77777777" w:rsidR="00B90FE1" w:rsidRPr="00305E88" w:rsidRDefault="00B90FE1" w:rsidP="009E29A9">
      <w:pPr>
        <w:pStyle w:val="ListParagraph"/>
        <w:numPr>
          <w:ilvl w:val="0"/>
          <w:numId w:val="26"/>
        </w:numPr>
        <w:autoSpaceDE w:val="0"/>
        <w:autoSpaceDN w:val="0"/>
        <w:adjustRightInd w:val="0"/>
        <w:spacing w:after="0" w:line="240" w:lineRule="auto"/>
        <w:rPr>
          <w:rFonts w:ascii="Times New Roman" w:eastAsia="TimesNewRomanPSMT" w:hAnsi="Times New Roman"/>
          <w:sz w:val="24"/>
          <w:szCs w:val="24"/>
        </w:rPr>
      </w:pPr>
      <w:r w:rsidRPr="00305E88">
        <w:rPr>
          <w:rFonts w:ascii="Times New Roman" w:eastAsia="TimesNewRomanPSMT" w:hAnsi="Times New Roman"/>
          <w:sz w:val="24"/>
          <w:szCs w:val="24"/>
        </w:rPr>
        <w:t>It is considered that protection cannot be obtained by vaccination if patients in latent or p</w:t>
      </w:r>
      <w:r w:rsidR="00592140" w:rsidRPr="00305E88">
        <w:rPr>
          <w:rFonts w:ascii="Times New Roman" w:eastAsia="TimesNewRomanPSMT" w:hAnsi="Times New Roman"/>
          <w:sz w:val="24"/>
          <w:szCs w:val="24"/>
        </w:rPr>
        <w:t>rogressive state of Hepatitis B</w:t>
      </w:r>
      <w:r w:rsidR="00C637DA">
        <w:rPr>
          <w:rFonts w:ascii="Times New Roman" w:eastAsia="TimesNewRomanPSMT" w:hAnsi="Times New Roman"/>
          <w:sz w:val="24"/>
          <w:szCs w:val="24"/>
          <w:lang w:val="en-US"/>
        </w:rPr>
        <w:t>.</w:t>
      </w:r>
    </w:p>
    <w:p w14:paraId="35F338DE" w14:textId="4198B64E" w:rsidR="00B90FE1" w:rsidRPr="00305E88" w:rsidRDefault="00B90FE1" w:rsidP="009E29A9">
      <w:pPr>
        <w:pStyle w:val="ListParagraph"/>
        <w:numPr>
          <w:ilvl w:val="0"/>
          <w:numId w:val="26"/>
        </w:numPr>
        <w:autoSpaceDE w:val="0"/>
        <w:autoSpaceDN w:val="0"/>
        <w:adjustRightInd w:val="0"/>
        <w:spacing w:after="0" w:line="240" w:lineRule="auto"/>
        <w:rPr>
          <w:rFonts w:ascii="Times New Roman" w:eastAsia="TimesNewRomanPSMT" w:hAnsi="Times New Roman"/>
          <w:sz w:val="24"/>
          <w:szCs w:val="24"/>
        </w:rPr>
      </w:pPr>
      <w:r w:rsidRPr="00305E88">
        <w:rPr>
          <w:rFonts w:ascii="Times New Roman" w:eastAsia="TimesNewRomanPSMT" w:hAnsi="Times New Roman"/>
          <w:sz w:val="24"/>
          <w:szCs w:val="24"/>
        </w:rPr>
        <w:t xml:space="preserve">As with all injectable vaccines, appropriate medical treatment </w:t>
      </w:r>
      <w:r w:rsidR="00FB4C61">
        <w:rPr>
          <w:rFonts w:ascii="Times New Roman" w:eastAsia="TimesNewRomanPSMT" w:hAnsi="Times New Roman"/>
          <w:sz w:val="24"/>
          <w:szCs w:val="24"/>
          <w:lang w:val="en-US"/>
        </w:rPr>
        <w:t>must</w:t>
      </w:r>
      <w:r w:rsidRPr="00305E88">
        <w:rPr>
          <w:rFonts w:ascii="Times New Roman" w:eastAsia="TimesNewRomanPSMT" w:hAnsi="Times New Roman"/>
          <w:sz w:val="24"/>
          <w:szCs w:val="24"/>
        </w:rPr>
        <w:t xml:space="preserve"> always be readily available in case of rare anaphylactic reactions following th</w:t>
      </w:r>
      <w:r w:rsidR="00592140" w:rsidRPr="00305E88">
        <w:rPr>
          <w:rFonts w:ascii="Times New Roman" w:eastAsia="TimesNewRomanPSMT" w:hAnsi="Times New Roman"/>
          <w:sz w:val="24"/>
          <w:szCs w:val="24"/>
        </w:rPr>
        <w:t>e administration of the vaccine</w:t>
      </w:r>
      <w:r w:rsidR="00C637DA">
        <w:rPr>
          <w:rFonts w:ascii="Times New Roman" w:eastAsia="TimesNewRomanPSMT" w:hAnsi="Times New Roman"/>
          <w:sz w:val="24"/>
          <w:szCs w:val="24"/>
          <w:lang w:val="en-US"/>
        </w:rPr>
        <w:t>.</w:t>
      </w:r>
    </w:p>
    <w:p w14:paraId="4ED96182" w14:textId="77777777" w:rsidR="00B90FE1" w:rsidRPr="00305E88" w:rsidRDefault="00B90FE1" w:rsidP="009E29A9">
      <w:pPr>
        <w:autoSpaceDE w:val="0"/>
        <w:autoSpaceDN w:val="0"/>
        <w:adjustRightInd w:val="0"/>
        <w:spacing w:after="0" w:line="240" w:lineRule="auto"/>
        <w:rPr>
          <w:rFonts w:ascii="Times New Roman" w:eastAsia="TimesNewRomanPSMT" w:hAnsi="Times New Roman"/>
          <w:sz w:val="24"/>
          <w:szCs w:val="24"/>
        </w:rPr>
      </w:pPr>
    </w:p>
    <w:p w14:paraId="047E8F4C" w14:textId="77777777" w:rsidR="00592140" w:rsidRPr="00305E88" w:rsidRDefault="00592140" w:rsidP="009E29A9">
      <w:pPr>
        <w:spacing w:after="0" w:line="240" w:lineRule="auto"/>
        <w:textAlignment w:val="baseline"/>
        <w:outlineLvl w:val="3"/>
        <w:rPr>
          <w:rFonts w:ascii="Times New Roman" w:eastAsia="Times New Roman" w:hAnsi="Times New Roman"/>
          <w:b/>
          <w:sz w:val="24"/>
          <w:szCs w:val="24"/>
        </w:rPr>
      </w:pPr>
      <w:r w:rsidRPr="00305E88">
        <w:rPr>
          <w:rFonts w:ascii="Times New Roman" w:eastAsia="Times New Roman" w:hAnsi="Times New Roman"/>
          <w:b/>
          <w:sz w:val="24"/>
          <w:szCs w:val="24"/>
        </w:rPr>
        <w:t xml:space="preserve">Who is required to be immunized? </w:t>
      </w:r>
    </w:p>
    <w:p w14:paraId="064C0CA3" w14:textId="0931B5EC" w:rsidR="00592140" w:rsidRPr="00305E88" w:rsidRDefault="00FB4C61" w:rsidP="009E29A9">
      <w:pPr>
        <w:pStyle w:val="ListParagraph"/>
        <w:numPr>
          <w:ilvl w:val="0"/>
          <w:numId w:val="31"/>
        </w:numPr>
        <w:spacing w:after="0" w:line="240" w:lineRule="auto"/>
        <w:textAlignment w:val="baseline"/>
        <w:rPr>
          <w:rFonts w:ascii="Times New Roman" w:hAnsi="Times New Roman"/>
          <w:sz w:val="24"/>
          <w:szCs w:val="24"/>
        </w:rPr>
      </w:pPr>
      <w:r>
        <w:rPr>
          <w:rFonts w:ascii="Times New Roman" w:hAnsi="Times New Roman"/>
          <w:sz w:val="24"/>
          <w:szCs w:val="24"/>
          <w:lang w:val="en-US"/>
        </w:rPr>
        <w:t xml:space="preserve">Both </w:t>
      </w:r>
      <w:r w:rsidR="00592140" w:rsidRPr="00305E88">
        <w:rPr>
          <w:rFonts w:ascii="Times New Roman" w:hAnsi="Times New Roman"/>
          <w:sz w:val="24"/>
          <w:szCs w:val="24"/>
        </w:rPr>
        <w:t>hospital employees</w:t>
      </w:r>
      <w:r>
        <w:rPr>
          <w:rFonts w:ascii="Times New Roman" w:hAnsi="Times New Roman"/>
          <w:sz w:val="24"/>
          <w:szCs w:val="24"/>
          <w:lang w:val="en-US"/>
        </w:rPr>
        <w:t xml:space="preserve"> and</w:t>
      </w:r>
      <w:r w:rsidR="00592140" w:rsidRPr="00305E88">
        <w:rPr>
          <w:rFonts w:ascii="Times New Roman" w:hAnsi="Times New Roman"/>
          <w:sz w:val="24"/>
          <w:szCs w:val="24"/>
        </w:rPr>
        <w:t xml:space="preserve"> temporary employees sh</w:t>
      </w:r>
      <w:r>
        <w:rPr>
          <w:rFonts w:ascii="Times New Roman" w:hAnsi="Times New Roman"/>
          <w:sz w:val="24"/>
          <w:szCs w:val="24"/>
          <w:lang w:val="en-US"/>
        </w:rPr>
        <w:t>al</w:t>
      </w:r>
      <w:r w:rsidR="00592140" w:rsidRPr="00305E88">
        <w:rPr>
          <w:rFonts w:ascii="Times New Roman" w:hAnsi="Times New Roman"/>
          <w:sz w:val="24"/>
          <w:szCs w:val="24"/>
        </w:rPr>
        <w:t>l be vaccinated against Hepatitis B because they are sometimes exposed to contaminated blood, body fluid</w:t>
      </w:r>
      <w:r w:rsidR="005C77D3">
        <w:rPr>
          <w:rFonts w:ascii="Times New Roman" w:hAnsi="Times New Roman"/>
          <w:sz w:val="24"/>
          <w:szCs w:val="24"/>
          <w:lang w:val="en-US"/>
        </w:rPr>
        <w:t>,</w:t>
      </w:r>
      <w:r w:rsidR="00592140" w:rsidRPr="00305E88">
        <w:rPr>
          <w:rFonts w:ascii="Times New Roman" w:hAnsi="Times New Roman"/>
          <w:sz w:val="24"/>
          <w:szCs w:val="24"/>
        </w:rPr>
        <w:t xml:space="preserve"> or tissues</w:t>
      </w:r>
      <w:r w:rsidR="00C637DA">
        <w:rPr>
          <w:rFonts w:ascii="Times New Roman" w:hAnsi="Times New Roman"/>
          <w:sz w:val="24"/>
          <w:szCs w:val="24"/>
          <w:lang w:val="en-US"/>
        </w:rPr>
        <w:t>.</w:t>
      </w:r>
    </w:p>
    <w:p w14:paraId="2E8D7B45" w14:textId="77777777" w:rsidR="00592140" w:rsidRPr="00305E88" w:rsidRDefault="00592140" w:rsidP="009E29A9">
      <w:pPr>
        <w:spacing w:after="0" w:line="240" w:lineRule="auto"/>
        <w:textAlignment w:val="baseline"/>
        <w:rPr>
          <w:rFonts w:ascii="Times New Roman" w:eastAsia="Times New Roman" w:hAnsi="Times New Roman"/>
          <w:sz w:val="24"/>
          <w:szCs w:val="24"/>
        </w:rPr>
      </w:pPr>
    </w:p>
    <w:p w14:paraId="04BEC66F" w14:textId="77777777" w:rsidR="00592140" w:rsidRPr="00305E88" w:rsidRDefault="00592140" w:rsidP="009E29A9">
      <w:pPr>
        <w:spacing w:after="0" w:line="240" w:lineRule="auto"/>
        <w:textAlignment w:val="baseline"/>
        <w:rPr>
          <w:rFonts w:ascii="Times New Roman" w:eastAsia="Times New Roman" w:hAnsi="Times New Roman"/>
          <w:b/>
          <w:sz w:val="24"/>
          <w:szCs w:val="24"/>
          <w:u w:val="single"/>
        </w:rPr>
      </w:pPr>
      <w:r w:rsidRPr="00305E88">
        <w:rPr>
          <w:rFonts w:ascii="Times New Roman" w:eastAsia="Times New Roman" w:hAnsi="Times New Roman"/>
          <w:b/>
          <w:sz w:val="24"/>
          <w:szCs w:val="24"/>
          <w:u w:val="single"/>
        </w:rPr>
        <w:t xml:space="preserve">Annual TB Tests </w:t>
      </w:r>
    </w:p>
    <w:p w14:paraId="25CF44ED" w14:textId="77777777" w:rsidR="00592140" w:rsidRPr="00305E88" w:rsidRDefault="00592140" w:rsidP="009E29A9">
      <w:pPr>
        <w:pStyle w:val="ListParagraph"/>
        <w:numPr>
          <w:ilvl w:val="0"/>
          <w:numId w:val="30"/>
        </w:numPr>
        <w:spacing w:after="0" w:line="240" w:lineRule="auto"/>
        <w:rPr>
          <w:rFonts w:ascii="Times New Roman" w:hAnsi="Times New Roman"/>
          <w:sz w:val="24"/>
          <w:szCs w:val="24"/>
        </w:rPr>
      </w:pPr>
      <w:r w:rsidRPr="00305E88">
        <w:rPr>
          <w:rFonts w:ascii="Times New Roman" w:hAnsi="Times New Roman"/>
          <w:sz w:val="24"/>
          <w:szCs w:val="24"/>
          <w:lang w:val="en-GB"/>
        </w:rPr>
        <w:t>All staff working in high risk areas (</w:t>
      </w:r>
      <w:r w:rsidRPr="00305E88">
        <w:rPr>
          <w:rFonts w:ascii="Times New Roman" w:hAnsi="Times New Roman"/>
          <w:sz w:val="24"/>
          <w:szCs w:val="24"/>
        </w:rPr>
        <w:t>OPD, emergency department, TB unit, laboratory</w:t>
      </w:r>
      <w:r w:rsidR="00FB4C61">
        <w:rPr>
          <w:rFonts w:ascii="Times New Roman" w:hAnsi="Times New Roman"/>
          <w:sz w:val="24"/>
          <w:szCs w:val="24"/>
          <w:lang w:val="en-US"/>
        </w:rPr>
        <w:t>,</w:t>
      </w:r>
      <w:r w:rsidRPr="00305E88">
        <w:rPr>
          <w:rFonts w:ascii="Times New Roman" w:hAnsi="Times New Roman"/>
          <w:sz w:val="24"/>
          <w:szCs w:val="24"/>
        </w:rPr>
        <w:t xml:space="preserve"> and HIV unit</w:t>
      </w:r>
      <w:r w:rsidRPr="00305E88">
        <w:rPr>
          <w:rFonts w:ascii="Times New Roman" w:hAnsi="Times New Roman"/>
          <w:sz w:val="24"/>
          <w:szCs w:val="24"/>
          <w:lang w:val="en-GB"/>
        </w:rPr>
        <w:t>) must be screened for TB on an annual basis</w:t>
      </w:r>
      <w:r w:rsidR="00C637DA">
        <w:rPr>
          <w:rFonts w:ascii="Times New Roman" w:hAnsi="Times New Roman"/>
          <w:sz w:val="24"/>
          <w:szCs w:val="24"/>
          <w:lang w:val="en-GB"/>
        </w:rPr>
        <w:t>.</w:t>
      </w:r>
    </w:p>
    <w:p w14:paraId="1B93FF35" w14:textId="52A9BB39" w:rsidR="00561C3D" w:rsidRPr="00305E88" w:rsidRDefault="00592140" w:rsidP="009E29A9">
      <w:pPr>
        <w:pStyle w:val="ListParagraph"/>
        <w:numPr>
          <w:ilvl w:val="0"/>
          <w:numId w:val="30"/>
        </w:numPr>
        <w:spacing w:after="0" w:line="240" w:lineRule="auto"/>
        <w:textAlignment w:val="baseline"/>
        <w:rPr>
          <w:rFonts w:ascii="Times New Roman" w:hAnsi="Times New Roman"/>
          <w:sz w:val="24"/>
          <w:szCs w:val="24"/>
          <w:lang w:val="en-GB"/>
        </w:rPr>
      </w:pPr>
      <w:r w:rsidRPr="00305E88">
        <w:rPr>
          <w:rFonts w:ascii="Times New Roman" w:hAnsi="Times New Roman"/>
          <w:sz w:val="24"/>
          <w:szCs w:val="24"/>
          <w:lang w:val="en-GB" w:eastAsia="fr-BE"/>
        </w:rPr>
        <w:t xml:space="preserve">Tuberculin Skin Testing (TST) </w:t>
      </w:r>
      <w:r w:rsidR="00C637DA">
        <w:rPr>
          <w:rFonts w:ascii="Times New Roman" w:hAnsi="Times New Roman"/>
          <w:sz w:val="24"/>
          <w:szCs w:val="24"/>
          <w:lang w:val="en-GB" w:eastAsia="fr-BE"/>
        </w:rPr>
        <w:t xml:space="preserve">must be </w:t>
      </w:r>
      <w:r w:rsidRPr="00305E88">
        <w:rPr>
          <w:rFonts w:ascii="Times New Roman" w:hAnsi="Times New Roman"/>
          <w:sz w:val="24"/>
          <w:szCs w:val="24"/>
          <w:lang w:val="en-GB" w:eastAsia="fr-BE"/>
        </w:rPr>
        <w:t>performed</w:t>
      </w:r>
      <w:r w:rsidR="00C637DA">
        <w:rPr>
          <w:rFonts w:ascii="Times New Roman" w:hAnsi="Times New Roman"/>
          <w:sz w:val="24"/>
          <w:szCs w:val="24"/>
          <w:lang w:val="en-GB" w:eastAsia="fr-BE"/>
        </w:rPr>
        <w:t>. T</w:t>
      </w:r>
      <w:r w:rsidRPr="00305E88">
        <w:rPr>
          <w:rFonts w:ascii="Times New Roman" w:hAnsi="Times New Roman"/>
          <w:sz w:val="24"/>
          <w:szCs w:val="24"/>
          <w:lang w:val="en-GB" w:eastAsia="fr-BE"/>
        </w:rPr>
        <w:t xml:space="preserve">he results </w:t>
      </w:r>
      <w:r w:rsidR="00FB4C61">
        <w:rPr>
          <w:rFonts w:ascii="Times New Roman" w:hAnsi="Times New Roman"/>
          <w:sz w:val="24"/>
          <w:szCs w:val="24"/>
          <w:lang w:val="en-GB" w:eastAsia="fr-BE"/>
        </w:rPr>
        <w:t xml:space="preserve">provide either a </w:t>
      </w:r>
      <w:r w:rsidRPr="00305E88">
        <w:rPr>
          <w:rFonts w:ascii="Times New Roman" w:hAnsi="Times New Roman"/>
          <w:sz w:val="24"/>
          <w:szCs w:val="24"/>
          <w:lang w:val="en-GB" w:eastAsia="fr-BE"/>
        </w:rPr>
        <w:t>negative or positive result</w:t>
      </w:r>
      <w:r w:rsidR="00C637DA">
        <w:rPr>
          <w:rFonts w:ascii="Times New Roman" w:hAnsi="Times New Roman"/>
          <w:sz w:val="24"/>
          <w:szCs w:val="24"/>
          <w:lang w:val="en-GB" w:eastAsia="fr-BE"/>
        </w:rPr>
        <w:t>.</w:t>
      </w:r>
    </w:p>
    <w:p w14:paraId="17B25632" w14:textId="77777777" w:rsidR="00561C3D" w:rsidRPr="00305E88" w:rsidRDefault="00561C3D" w:rsidP="009E29A9">
      <w:pPr>
        <w:spacing w:after="0" w:line="240" w:lineRule="auto"/>
        <w:textAlignment w:val="baseline"/>
        <w:rPr>
          <w:rFonts w:ascii="Times New Roman" w:hAnsi="Times New Roman"/>
          <w:b/>
          <w:sz w:val="24"/>
          <w:szCs w:val="24"/>
        </w:rPr>
      </w:pPr>
    </w:p>
    <w:p w14:paraId="2FA169A6" w14:textId="77777777" w:rsidR="00B90FE1" w:rsidRPr="00305E88" w:rsidRDefault="00B90FE1" w:rsidP="009E29A9">
      <w:pPr>
        <w:spacing w:after="0" w:line="240" w:lineRule="auto"/>
        <w:textAlignment w:val="baseline"/>
        <w:rPr>
          <w:rFonts w:ascii="Times New Roman" w:hAnsi="Times New Roman"/>
          <w:b/>
          <w:sz w:val="24"/>
          <w:szCs w:val="24"/>
        </w:rPr>
      </w:pPr>
      <w:r w:rsidRPr="00305E88">
        <w:rPr>
          <w:rFonts w:ascii="Times New Roman" w:hAnsi="Times New Roman"/>
          <w:b/>
          <w:sz w:val="24"/>
          <w:szCs w:val="24"/>
        </w:rPr>
        <w:t>References</w:t>
      </w:r>
      <w:r w:rsidR="00E054D3">
        <w:rPr>
          <w:rFonts w:ascii="Times New Roman" w:hAnsi="Times New Roman"/>
          <w:b/>
          <w:sz w:val="24"/>
          <w:szCs w:val="24"/>
        </w:rPr>
        <w:t>:</w:t>
      </w:r>
    </w:p>
    <w:p w14:paraId="5E5EC298" w14:textId="77777777" w:rsidR="004541D9" w:rsidRPr="00305E88" w:rsidRDefault="004541D9" w:rsidP="009E29A9">
      <w:pPr>
        <w:pStyle w:val="ListParagraph"/>
        <w:widowControl w:val="0"/>
        <w:numPr>
          <w:ilvl w:val="0"/>
          <w:numId w:val="29"/>
        </w:numPr>
        <w:autoSpaceDE w:val="0"/>
        <w:autoSpaceDN w:val="0"/>
        <w:adjustRightInd w:val="0"/>
        <w:spacing w:after="0" w:line="240" w:lineRule="auto"/>
        <w:textAlignment w:val="top"/>
        <w:rPr>
          <w:rFonts w:ascii="Times New Roman" w:hAnsi="Times New Roman"/>
          <w:sz w:val="24"/>
          <w:szCs w:val="24"/>
        </w:rPr>
      </w:pPr>
      <w:r w:rsidRPr="00305E88">
        <w:rPr>
          <w:rFonts w:ascii="Times New Roman" w:hAnsi="Times New Roman"/>
          <w:sz w:val="24"/>
          <w:szCs w:val="24"/>
        </w:rPr>
        <w:t>https://www.omh.ny.gov/omhweb/policymanual/om-400.pdf</w:t>
      </w:r>
    </w:p>
    <w:p w14:paraId="745C3162" w14:textId="68120673" w:rsidR="00B90FE1" w:rsidRPr="00305E88" w:rsidRDefault="0057588E" w:rsidP="009E29A9">
      <w:pPr>
        <w:pStyle w:val="ListParagraph"/>
        <w:widowControl w:val="0"/>
        <w:numPr>
          <w:ilvl w:val="0"/>
          <w:numId w:val="29"/>
        </w:numPr>
        <w:autoSpaceDE w:val="0"/>
        <w:autoSpaceDN w:val="0"/>
        <w:adjustRightInd w:val="0"/>
        <w:spacing w:after="0" w:line="240" w:lineRule="auto"/>
        <w:textAlignment w:val="top"/>
        <w:rPr>
          <w:rFonts w:ascii="Times New Roman" w:hAnsi="Times New Roman"/>
          <w:sz w:val="24"/>
          <w:szCs w:val="24"/>
        </w:rPr>
      </w:pPr>
      <w:hyperlink r:id="rId8" w:history="1">
        <w:r w:rsidR="00B90FE1" w:rsidRPr="00305E88">
          <w:rPr>
            <w:rStyle w:val="Hyperlink"/>
            <w:rFonts w:ascii="Times New Roman" w:hAnsi="Times New Roman"/>
            <w:color w:val="auto"/>
            <w:sz w:val="24"/>
            <w:szCs w:val="24"/>
          </w:rPr>
          <w:t xml:space="preserve">CDC. Immunization of </w:t>
        </w:r>
        <w:r w:rsidR="00C637DA">
          <w:rPr>
            <w:rStyle w:val="Hyperlink"/>
            <w:rFonts w:ascii="Times New Roman" w:hAnsi="Times New Roman"/>
            <w:color w:val="auto"/>
            <w:sz w:val="24"/>
            <w:szCs w:val="24"/>
            <w:lang w:val="en-US"/>
          </w:rPr>
          <w:t>H</w:t>
        </w:r>
        <w:r w:rsidR="00B90FE1" w:rsidRPr="00305E88">
          <w:rPr>
            <w:rStyle w:val="Hyperlink"/>
            <w:rFonts w:ascii="Times New Roman" w:hAnsi="Times New Roman"/>
            <w:color w:val="auto"/>
            <w:sz w:val="24"/>
            <w:szCs w:val="24"/>
          </w:rPr>
          <w:t xml:space="preserve">ealth-care </w:t>
        </w:r>
        <w:r w:rsidR="00C637DA">
          <w:rPr>
            <w:rStyle w:val="Hyperlink"/>
            <w:rFonts w:ascii="Times New Roman" w:hAnsi="Times New Roman"/>
            <w:color w:val="auto"/>
            <w:sz w:val="24"/>
            <w:szCs w:val="24"/>
            <w:lang w:val="en-US"/>
          </w:rPr>
          <w:t>W</w:t>
        </w:r>
        <w:r w:rsidR="00B90FE1" w:rsidRPr="00305E88">
          <w:rPr>
            <w:rStyle w:val="Hyperlink"/>
            <w:rFonts w:ascii="Times New Roman" w:hAnsi="Times New Roman"/>
            <w:color w:val="auto"/>
            <w:sz w:val="24"/>
            <w:szCs w:val="24"/>
          </w:rPr>
          <w:t xml:space="preserve">orkers: </w:t>
        </w:r>
        <w:r w:rsidR="00C637DA">
          <w:rPr>
            <w:rStyle w:val="Hyperlink"/>
            <w:rFonts w:ascii="Times New Roman" w:hAnsi="Times New Roman"/>
            <w:color w:val="auto"/>
            <w:sz w:val="24"/>
            <w:szCs w:val="24"/>
            <w:lang w:val="en-US"/>
          </w:rPr>
          <w:t>R</w:t>
        </w:r>
        <w:r w:rsidR="00B90FE1" w:rsidRPr="00305E88">
          <w:rPr>
            <w:rStyle w:val="Hyperlink"/>
            <w:rFonts w:ascii="Times New Roman" w:hAnsi="Times New Roman"/>
            <w:color w:val="auto"/>
            <w:sz w:val="24"/>
            <w:szCs w:val="24"/>
          </w:rPr>
          <w:t>ecommendations of the Advisory Committee on Immunization Practices (ACIP) and the Hospital Infection Control Practices Advisory Committee (HICPAC). MMWR 1997;46(No. RR-18)</w:t>
        </w:r>
      </w:hyperlink>
      <w:r w:rsidR="00B90FE1" w:rsidRPr="00305E88">
        <w:rPr>
          <w:rFonts w:ascii="Times New Roman" w:hAnsi="Times New Roman"/>
          <w:sz w:val="24"/>
          <w:szCs w:val="24"/>
        </w:rPr>
        <w:t>.</w:t>
      </w:r>
    </w:p>
    <w:p w14:paraId="0FDF7996" w14:textId="77777777" w:rsidR="00B90FE1" w:rsidRPr="00305E88" w:rsidRDefault="0057588E" w:rsidP="009E29A9">
      <w:pPr>
        <w:pStyle w:val="ListParagraph"/>
        <w:widowControl w:val="0"/>
        <w:numPr>
          <w:ilvl w:val="0"/>
          <w:numId w:val="29"/>
        </w:numPr>
        <w:autoSpaceDE w:val="0"/>
        <w:autoSpaceDN w:val="0"/>
        <w:adjustRightInd w:val="0"/>
        <w:spacing w:after="0" w:line="240" w:lineRule="auto"/>
        <w:textAlignment w:val="top"/>
        <w:rPr>
          <w:rStyle w:val="reference-text"/>
          <w:rFonts w:ascii="Times New Roman" w:hAnsi="Times New Roman"/>
          <w:sz w:val="24"/>
          <w:szCs w:val="24"/>
        </w:rPr>
      </w:pPr>
      <w:hyperlink r:id="rId9" w:history="1">
        <w:r w:rsidR="00B90FE1" w:rsidRPr="00305E88">
          <w:rPr>
            <w:rStyle w:val="Hyperlink"/>
            <w:rFonts w:ascii="Times New Roman" w:hAnsi="Times New Roman"/>
            <w:color w:val="auto"/>
            <w:sz w:val="24"/>
            <w:szCs w:val="24"/>
          </w:rPr>
          <w:t>Ten Great Public Health Achievements in the 20th Century".</w:t>
        </w:r>
      </w:hyperlink>
      <w:hyperlink r:id="rId10" w:tooltip="Centers for Disease Control and Prevention" w:history="1">
        <w:r w:rsidR="00B90FE1" w:rsidRPr="00305E88">
          <w:rPr>
            <w:rStyle w:val="Hyperlink"/>
            <w:rFonts w:ascii="Times New Roman" w:hAnsi="Times New Roman"/>
            <w:color w:val="auto"/>
            <w:sz w:val="24"/>
            <w:szCs w:val="24"/>
          </w:rPr>
          <w:t>CDC</w:t>
        </w:r>
      </w:hyperlink>
    </w:p>
    <w:p w14:paraId="0B482213" w14:textId="77777777" w:rsidR="00B90FE1" w:rsidRPr="00305E88" w:rsidRDefault="00B90FE1" w:rsidP="009E29A9">
      <w:pPr>
        <w:pStyle w:val="ListParagraph"/>
        <w:widowControl w:val="0"/>
        <w:numPr>
          <w:ilvl w:val="0"/>
          <w:numId w:val="29"/>
        </w:numPr>
        <w:autoSpaceDE w:val="0"/>
        <w:autoSpaceDN w:val="0"/>
        <w:adjustRightInd w:val="0"/>
        <w:spacing w:after="0" w:line="240" w:lineRule="auto"/>
        <w:textAlignment w:val="top"/>
        <w:rPr>
          <w:rFonts w:ascii="Times New Roman" w:hAnsi="Times New Roman"/>
          <w:sz w:val="24"/>
          <w:szCs w:val="24"/>
        </w:rPr>
      </w:pPr>
      <w:r w:rsidRPr="00305E88">
        <w:rPr>
          <w:rFonts w:ascii="Times New Roman" w:hAnsi="Times New Roman"/>
          <w:sz w:val="24"/>
          <w:szCs w:val="24"/>
          <w:lang w:val="es-MX"/>
        </w:rPr>
        <w:t>EUVAX B inj. LGI-HBV 100-ES-0310</w:t>
      </w:r>
    </w:p>
    <w:p w14:paraId="694FD751" w14:textId="77777777" w:rsidR="00B90FE1" w:rsidRPr="00305E88" w:rsidRDefault="00B90FE1" w:rsidP="009E29A9">
      <w:pPr>
        <w:pStyle w:val="ListParagraph"/>
        <w:widowControl w:val="0"/>
        <w:numPr>
          <w:ilvl w:val="0"/>
          <w:numId w:val="29"/>
        </w:numPr>
        <w:autoSpaceDE w:val="0"/>
        <w:autoSpaceDN w:val="0"/>
        <w:adjustRightInd w:val="0"/>
        <w:spacing w:after="0" w:line="240" w:lineRule="auto"/>
        <w:textAlignment w:val="top"/>
        <w:rPr>
          <w:rFonts w:ascii="Times New Roman" w:hAnsi="Times New Roman"/>
          <w:sz w:val="24"/>
          <w:szCs w:val="24"/>
        </w:rPr>
      </w:pPr>
      <w:r w:rsidRPr="00305E88">
        <w:rPr>
          <w:rFonts w:ascii="Times New Roman" w:hAnsi="Times New Roman"/>
          <w:kern w:val="36"/>
          <w:sz w:val="24"/>
          <w:szCs w:val="24"/>
        </w:rPr>
        <w:t>Intermountain Healthcare's Compulsory Immunization Program</w:t>
      </w:r>
    </w:p>
    <w:p w14:paraId="370422E8" w14:textId="77777777" w:rsidR="00B90FE1" w:rsidRPr="00305E88" w:rsidRDefault="00A00090" w:rsidP="009E29A9">
      <w:pPr>
        <w:pStyle w:val="ListParagraph"/>
        <w:widowControl w:val="0"/>
        <w:numPr>
          <w:ilvl w:val="0"/>
          <w:numId w:val="29"/>
        </w:numPr>
        <w:autoSpaceDE w:val="0"/>
        <w:autoSpaceDN w:val="0"/>
        <w:adjustRightInd w:val="0"/>
        <w:spacing w:after="0" w:line="240" w:lineRule="auto"/>
        <w:textAlignment w:val="top"/>
        <w:rPr>
          <w:rFonts w:ascii="Times New Roman" w:hAnsi="Times New Roman"/>
          <w:sz w:val="24"/>
          <w:szCs w:val="24"/>
        </w:rPr>
      </w:pPr>
      <w:r w:rsidRPr="00305E88">
        <w:rPr>
          <w:rFonts w:ascii="Times New Roman" w:hAnsi="Times New Roman"/>
          <w:sz w:val="24"/>
          <w:szCs w:val="24"/>
        </w:rPr>
        <w:t>https://medical-dictionary.thefreedictionary.com/health+care+provider</w:t>
      </w:r>
    </w:p>
    <w:sectPr w:rsidR="00B90FE1" w:rsidRPr="00305E88" w:rsidSect="00744104">
      <w:footerReference w:type="default" r:id="rId11"/>
      <w:pgSz w:w="12240" w:h="15840"/>
      <w:pgMar w:top="1440" w:right="1440" w:bottom="1440" w:left="1440" w:header="720" w:footer="720"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41DD" w14:textId="77777777" w:rsidR="00E11001" w:rsidRDefault="00E11001" w:rsidP="00B90FE1">
      <w:pPr>
        <w:spacing w:after="0" w:line="240" w:lineRule="auto"/>
      </w:pPr>
      <w:r>
        <w:separator/>
      </w:r>
    </w:p>
  </w:endnote>
  <w:endnote w:type="continuationSeparator" w:id="0">
    <w:p w14:paraId="091C1017" w14:textId="77777777" w:rsidR="00E11001" w:rsidRDefault="00E11001" w:rsidP="00B9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0689" w14:textId="77777777" w:rsidR="001B54BC" w:rsidRPr="0013610C" w:rsidRDefault="00725CBD" w:rsidP="00744104">
    <w:pPr>
      <w:pStyle w:val="Footer"/>
      <w:spacing w:after="0" w:line="240" w:lineRule="auto"/>
      <w:rPr>
        <w:rFonts w:ascii="Times New Roman" w:hAnsi="Times New Roman"/>
        <w:sz w:val="22"/>
        <w:szCs w:val="22"/>
        <w:lang w:val="en-GB"/>
      </w:rPr>
    </w:pPr>
    <w:r w:rsidRPr="0013610C">
      <w:rPr>
        <w:rFonts w:ascii="Times New Roman" w:hAnsi="Times New Roman"/>
        <w:sz w:val="22"/>
        <w:szCs w:val="22"/>
      </w:rPr>
      <w:t>Hospital Staff I</w:t>
    </w:r>
    <w:r w:rsidR="00B90FE1" w:rsidRPr="0013610C">
      <w:rPr>
        <w:rFonts w:ascii="Times New Roman" w:hAnsi="Times New Roman"/>
        <w:sz w:val="22"/>
        <w:szCs w:val="22"/>
        <w:lang w:val="en-US"/>
      </w:rPr>
      <w:t>mmunization</w:t>
    </w:r>
  </w:p>
  <w:p w14:paraId="278684E5" w14:textId="77777777" w:rsidR="00744104" w:rsidRPr="0013610C" w:rsidRDefault="00487E23" w:rsidP="00744104">
    <w:pPr>
      <w:pStyle w:val="Footer"/>
      <w:spacing w:after="0" w:line="240" w:lineRule="auto"/>
      <w:rPr>
        <w:rFonts w:ascii="Times New Roman" w:hAnsi="Times New Roman"/>
        <w:sz w:val="22"/>
        <w:szCs w:val="22"/>
      </w:rPr>
    </w:pPr>
    <w:r w:rsidRPr="0013610C">
      <w:rPr>
        <w:rFonts w:ascii="Times New Roman" w:hAnsi="Times New Roman"/>
        <w:sz w:val="22"/>
        <w:szCs w:val="22"/>
      </w:rPr>
      <w:t xml:space="preserve">Last revision: </w:t>
    </w:r>
    <w:r w:rsidR="001B54BC" w:rsidRPr="0013610C">
      <w:rPr>
        <w:rFonts w:ascii="Times New Roman" w:hAnsi="Times New Roman"/>
        <w:sz w:val="22"/>
        <w:szCs w:val="22"/>
        <w:lang w:val="en-US"/>
      </w:rPr>
      <w:t>August</w:t>
    </w:r>
    <w:r w:rsidRPr="0013610C">
      <w:rPr>
        <w:rFonts w:ascii="Times New Roman" w:hAnsi="Times New Roman"/>
        <w:sz w:val="22"/>
        <w:szCs w:val="22"/>
        <w:lang w:val="en-US"/>
      </w:rPr>
      <w:t xml:space="preserve"> 2018</w:t>
    </w:r>
  </w:p>
  <w:p w14:paraId="6EA517D6" w14:textId="77777777" w:rsidR="001F690F" w:rsidRPr="0013610C" w:rsidRDefault="001F690F" w:rsidP="00744104">
    <w:pPr>
      <w:pStyle w:val="Footer"/>
      <w:spacing w:after="0" w:line="240" w:lineRule="auto"/>
      <w:rPr>
        <w:rFonts w:ascii="Times New Roman" w:hAnsi="Times New Roman"/>
        <w:sz w:val="22"/>
        <w:szCs w:val="22"/>
      </w:rPr>
    </w:pPr>
    <w:r w:rsidRPr="0013610C">
      <w:rPr>
        <w:rFonts w:ascii="Times New Roman" w:hAnsi="Times New Roman"/>
        <w:sz w:val="22"/>
        <w:szCs w:val="22"/>
        <w:lang w:val="en-US"/>
      </w:rPr>
      <w:t>Version: #1</w:t>
    </w:r>
  </w:p>
  <w:p w14:paraId="4E9053FE" w14:textId="5CD1E5CF" w:rsidR="00744104" w:rsidRPr="0013610C" w:rsidRDefault="00487E23" w:rsidP="0013610C">
    <w:pPr>
      <w:pStyle w:val="Footer"/>
      <w:spacing w:after="0"/>
      <w:rPr>
        <w:rFonts w:ascii="Times New Roman" w:hAnsi="Times New Roman"/>
        <w:sz w:val="22"/>
        <w:szCs w:val="22"/>
      </w:rPr>
    </w:pPr>
    <w:r w:rsidRPr="0013610C">
      <w:rPr>
        <w:rFonts w:ascii="Times New Roman" w:hAnsi="Times New Roman"/>
        <w:sz w:val="22"/>
        <w:szCs w:val="22"/>
      </w:rPr>
      <w:t xml:space="preserve">                                                                                Page </w:t>
    </w:r>
    <w:r w:rsidR="00E023F5" w:rsidRPr="0013610C">
      <w:rPr>
        <w:rFonts w:ascii="Times New Roman" w:hAnsi="Times New Roman"/>
        <w:b/>
        <w:sz w:val="22"/>
        <w:szCs w:val="22"/>
      </w:rPr>
      <w:fldChar w:fldCharType="begin"/>
    </w:r>
    <w:r w:rsidRPr="0013610C">
      <w:rPr>
        <w:rFonts w:ascii="Times New Roman" w:hAnsi="Times New Roman"/>
        <w:b/>
        <w:sz w:val="22"/>
        <w:szCs w:val="22"/>
      </w:rPr>
      <w:instrText xml:space="preserve"> PAGE </w:instrText>
    </w:r>
    <w:r w:rsidR="00E023F5" w:rsidRPr="0013610C">
      <w:rPr>
        <w:rFonts w:ascii="Times New Roman" w:hAnsi="Times New Roman"/>
        <w:b/>
        <w:sz w:val="22"/>
        <w:szCs w:val="22"/>
      </w:rPr>
      <w:fldChar w:fldCharType="separate"/>
    </w:r>
    <w:r w:rsidR="009E29A9">
      <w:rPr>
        <w:rFonts w:ascii="Times New Roman" w:hAnsi="Times New Roman"/>
        <w:b/>
        <w:noProof/>
        <w:sz w:val="22"/>
        <w:szCs w:val="22"/>
      </w:rPr>
      <w:t>3</w:t>
    </w:r>
    <w:r w:rsidR="00E023F5" w:rsidRPr="0013610C">
      <w:rPr>
        <w:rFonts w:ascii="Times New Roman" w:hAnsi="Times New Roman"/>
        <w:b/>
        <w:sz w:val="22"/>
        <w:szCs w:val="22"/>
      </w:rPr>
      <w:fldChar w:fldCharType="end"/>
    </w:r>
    <w:r w:rsidRPr="0013610C">
      <w:rPr>
        <w:rFonts w:ascii="Times New Roman" w:hAnsi="Times New Roman"/>
        <w:sz w:val="22"/>
        <w:szCs w:val="22"/>
      </w:rPr>
      <w:t xml:space="preserve"> of </w:t>
    </w:r>
    <w:r w:rsidR="00E023F5" w:rsidRPr="0013610C">
      <w:rPr>
        <w:rFonts w:ascii="Times New Roman" w:hAnsi="Times New Roman"/>
        <w:b/>
        <w:sz w:val="22"/>
        <w:szCs w:val="22"/>
      </w:rPr>
      <w:fldChar w:fldCharType="begin"/>
    </w:r>
    <w:r w:rsidRPr="0013610C">
      <w:rPr>
        <w:rFonts w:ascii="Times New Roman" w:hAnsi="Times New Roman"/>
        <w:b/>
        <w:sz w:val="22"/>
        <w:szCs w:val="22"/>
      </w:rPr>
      <w:instrText xml:space="preserve"> NUMPAGES  </w:instrText>
    </w:r>
    <w:r w:rsidR="00E023F5" w:rsidRPr="0013610C">
      <w:rPr>
        <w:rFonts w:ascii="Times New Roman" w:hAnsi="Times New Roman"/>
        <w:b/>
        <w:sz w:val="22"/>
        <w:szCs w:val="22"/>
      </w:rPr>
      <w:fldChar w:fldCharType="separate"/>
    </w:r>
    <w:r w:rsidR="009E29A9">
      <w:rPr>
        <w:rFonts w:ascii="Times New Roman" w:hAnsi="Times New Roman"/>
        <w:b/>
        <w:noProof/>
        <w:sz w:val="22"/>
        <w:szCs w:val="22"/>
      </w:rPr>
      <w:t>3</w:t>
    </w:r>
    <w:r w:rsidR="00E023F5" w:rsidRPr="0013610C">
      <w:rPr>
        <w:rFonts w:ascii="Times New Roman" w:hAnsi="Times New Roman"/>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C8953" w14:textId="77777777" w:rsidR="00E11001" w:rsidRDefault="00E11001" w:rsidP="00B90FE1">
      <w:pPr>
        <w:spacing w:after="0" w:line="240" w:lineRule="auto"/>
      </w:pPr>
      <w:r>
        <w:separator/>
      </w:r>
    </w:p>
  </w:footnote>
  <w:footnote w:type="continuationSeparator" w:id="0">
    <w:p w14:paraId="574CAF5A" w14:textId="77777777" w:rsidR="00E11001" w:rsidRDefault="00E11001" w:rsidP="00B90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5F6C3698"/>
    <w:lvl w:ilvl="0" w:tplc="04090001">
      <w:start w:val="1"/>
      <w:numFmt w:val="bullet"/>
      <w:lvlText w:val=""/>
      <w:lvlJc w:val="left"/>
      <w:pPr>
        <w:ind w:left="1080" w:hanging="360"/>
      </w:pPr>
      <w:rPr>
        <w:rFonts w:ascii="Symbol" w:hAnsi="Symbol"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ingdings" w:hAnsi="Wingdings" w:hint="default"/>
      </w:rPr>
    </w:lvl>
    <w:lvl w:ilvl="3" w:tplc="04090001">
      <w:start w:val="1"/>
      <w:numFmt w:val="bullet"/>
      <w:lvlRestart w:val="0"/>
      <w:lvlText w:val=""/>
      <w:lvlJc w:val="left"/>
      <w:pPr>
        <w:ind w:left="3240" w:hanging="360"/>
      </w:pPr>
      <w:rPr>
        <w:rFonts w:ascii="Symbol" w:hAnsi="Symbol"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ingdings" w:hAnsi="Wingdings" w:hint="default"/>
      </w:rPr>
    </w:lvl>
    <w:lvl w:ilvl="6" w:tplc="04090001">
      <w:start w:val="1"/>
      <w:numFmt w:val="bullet"/>
      <w:lvlRestart w:val="0"/>
      <w:lvlText w:val=""/>
      <w:lvlJc w:val="left"/>
      <w:pPr>
        <w:ind w:left="5400" w:hanging="360"/>
      </w:pPr>
      <w:rPr>
        <w:rFonts w:ascii="Symbol" w:hAnsi="Symbol"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ingdings" w:hAnsi="Wingdings" w:hint="default"/>
      </w:rPr>
    </w:lvl>
  </w:abstractNum>
  <w:abstractNum w:abstractNumId="1" w15:restartNumberingAfterBreak="0">
    <w:nsid w:val="00000009"/>
    <w:multiLevelType w:val="hybridMultilevel"/>
    <w:tmpl w:val="748A600A"/>
    <w:lvl w:ilvl="0" w:tplc="0409000F">
      <w:start w:val="1"/>
      <w:numFmt w:val="decimal"/>
      <w:lvlText w:val="%1."/>
      <w:lvlJc w:val="left"/>
      <w:pPr>
        <w:ind w:left="720" w:hanging="360"/>
      </w:pPr>
      <w:rPr>
        <w:rFont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1792E24"/>
    <w:multiLevelType w:val="hybridMultilevel"/>
    <w:tmpl w:val="8FD0A0DE"/>
    <w:lvl w:ilvl="0" w:tplc="EFD67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2958"/>
    <w:multiLevelType w:val="hybridMultilevel"/>
    <w:tmpl w:val="766C8FEA"/>
    <w:lvl w:ilvl="0" w:tplc="6630B226">
      <w:start w:val="1"/>
      <w:numFmt w:val="decimal"/>
      <w:lvlText w:val="%1."/>
      <w:lvlJc w:val="left"/>
      <w:pPr>
        <w:ind w:left="1080" w:hanging="360"/>
      </w:pPr>
      <w:rPr>
        <w:rFonts w:ascii="Times New Roman" w:eastAsia="Calibr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6E7B03"/>
    <w:multiLevelType w:val="hybridMultilevel"/>
    <w:tmpl w:val="77767DCC"/>
    <w:lvl w:ilvl="0" w:tplc="08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12C41"/>
    <w:multiLevelType w:val="hybridMultilevel"/>
    <w:tmpl w:val="C84C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847C4"/>
    <w:multiLevelType w:val="hybridMultilevel"/>
    <w:tmpl w:val="BA16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659B8"/>
    <w:multiLevelType w:val="hybridMultilevel"/>
    <w:tmpl w:val="BA863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D73302"/>
    <w:multiLevelType w:val="hybridMultilevel"/>
    <w:tmpl w:val="10F8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908B1"/>
    <w:multiLevelType w:val="hybridMultilevel"/>
    <w:tmpl w:val="EE9C65F2"/>
    <w:lvl w:ilvl="0" w:tplc="9354773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37C0D"/>
    <w:multiLevelType w:val="hybridMultilevel"/>
    <w:tmpl w:val="A8AA0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DD54C0"/>
    <w:multiLevelType w:val="hybridMultilevel"/>
    <w:tmpl w:val="30627B6A"/>
    <w:lvl w:ilvl="0" w:tplc="0409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3EAC08F8"/>
    <w:multiLevelType w:val="hybridMultilevel"/>
    <w:tmpl w:val="00B6A3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EB5582D"/>
    <w:multiLevelType w:val="hybridMultilevel"/>
    <w:tmpl w:val="C89E139E"/>
    <w:lvl w:ilvl="0" w:tplc="0409000F">
      <w:start w:val="1"/>
      <w:numFmt w:val="decimal"/>
      <w:lvlText w:val="%1."/>
      <w:lvlJc w:val="left"/>
      <w:pPr>
        <w:ind w:left="1722" w:hanging="360"/>
      </w:pPr>
    </w:lvl>
    <w:lvl w:ilvl="1" w:tplc="04090019" w:tentative="1">
      <w:start w:val="1"/>
      <w:numFmt w:val="lowerLetter"/>
      <w:lvlText w:val="%2."/>
      <w:lvlJc w:val="left"/>
      <w:pPr>
        <w:ind w:left="2442" w:hanging="360"/>
      </w:pPr>
    </w:lvl>
    <w:lvl w:ilvl="2" w:tplc="0409001B" w:tentative="1">
      <w:start w:val="1"/>
      <w:numFmt w:val="lowerRoman"/>
      <w:lvlText w:val="%3."/>
      <w:lvlJc w:val="right"/>
      <w:pPr>
        <w:ind w:left="3162" w:hanging="180"/>
      </w:pPr>
    </w:lvl>
    <w:lvl w:ilvl="3" w:tplc="0409000F" w:tentative="1">
      <w:start w:val="1"/>
      <w:numFmt w:val="decimal"/>
      <w:lvlText w:val="%4."/>
      <w:lvlJc w:val="left"/>
      <w:pPr>
        <w:ind w:left="3882" w:hanging="360"/>
      </w:pPr>
    </w:lvl>
    <w:lvl w:ilvl="4" w:tplc="04090019" w:tentative="1">
      <w:start w:val="1"/>
      <w:numFmt w:val="lowerLetter"/>
      <w:lvlText w:val="%5."/>
      <w:lvlJc w:val="left"/>
      <w:pPr>
        <w:ind w:left="4602" w:hanging="360"/>
      </w:pPr>
    </w:lvl>
    <w:lvl w:ilvl="5" w:tplc="0409001B" w:tentative="1">
      <w:start w:val="1"/>
      <w:numFmt w:val="lowerRoman"/>
      <w:lvlText w:val="%6."/>
      <w:lvlJc w:val="right"/>
      <w:pPr>
        <w:ind w:left="5322" w:hanging="180"/>
      </w:pPr>
    </w:lvl>
    <w:lvl w:ilvl="6" w:tplc="0409000F" w:tentative="1">
      <w:start w:val="1"/>
      <w:numFmt w:val="decimal"/>
      <w:lvlText w:val="%7."/>
      <w:lvlJc w:val="left"/>
      <w:pPr>
        <w:ind w:left="6042" w:hanging="360"/>
      </w:pPr>
    </w:lvl>
    <w:lvl w:ilvl="7" w:tplc="04090019" w:tentative="1">
      <w:start w:val="1"/>
      <w:numFmt w:val="lowerLetter"/>
      <w:lvlText w:val="%8."/>
      <w:lvlJc w:val="left"/>
      <w:pPr>
        <w:ind w:left="6762" w:hanging="360"/>
      </w:pPr>
    </w:lvl>
    <w:lvl w:ilvl="8" w:tplc="0409001B" w:tentative="1">
      <w:start w:val="1"/>
      <w:numFmt w:val="lowerRoman"/>
      <w:lvlText w:val="%9."/>
      <w:lvlJc w:val="right"/>
      <w:pPr>
        <w:ind w:left="7482" w:hanging="180"/>
      </w:pPr>
    </w:lvl>
  </w:abstractNum>
  <w:abstractNum w:abstractNumId="14" w15:restartNumberingAfterBreak="0">
    <w:nsid w:val="40891832"/>
    <w:multiLevelType w:val="hybridMultilevel"/>
    <w:tmpl w:val="BAF4C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DA2A27"/>
    <w:multiLevelType w:val="hybridMultilevel"/>
    <w:tmpl w:val="13588634"/>
    <w:lvl w:ilvl="0" w:tplc="DA6CF20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8B217B"/>
    <w:multiLevelType w:val="hybridMultilevel"/>
    <w:tmpl w:val="3FFAD27C"/>
    <w:lvl w:ilvl="0" w:tplc="11B25C5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057520"/>
    <w:multiLevelType w:val="hybridMultilevel"/>
    <w:tmpl w:val="2CFE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E6143"/>
    <w:multiLevelType w:val="hybridMultilevel"/>
    <w:tmpl w:val="1332D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3C3083"/>
    <w:multiLevelType w:val="hybridMultilevel"/>
    <w:tmpl w:val="B128C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2B2E8B"/>
    <w:multiLevelType w:val="hybridMultilevel"/>
    <w:tmpl w:val="8A6CF902"/>
    <w:lvl w:ilvl="0" w:tplc="0409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4A9E46FB"/>
    <w:multiLevelType w:val="hybridMultilevel"/>
    <w:tmpl w:val="7FC424C8"/>
    <w:lvl w:ilvl="0" w:tplc="0409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24905A8"/>
    <w:multiLevelType w:val="hybridMultilevel"/>
    <w:tmpl w:val="42B8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F5034"/>
    <w:multiLevelType w:val="hybridMultilevel"/>
    <w:tmpl w:val="617E9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565DD"/>
    <w:multiLevelType w:val="hybridMultilevel"/>
    <w:tmpl w:val="36DE45DC"/>
    <w:lvl w:ilvl="0" w:tplc="0409001B">
      <w:start w:val="1"/>
      <w:numFmt w:val="lowerRoman"/>
      <w:lvlText w:val="%1."/>
      <w:lvlJc w:val="righ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25" w15:restartNumberingAfterBreak="0">
    <w:nsid w:val="638535A9"/>
    <w:multiLevelType w:val="hybridMultilevel"/>
    <w:tmpl w:val="D8EC5C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A2403"/>
    <w:multiLevelType w:val="hybridMultilevel"/>
    <w:tmpl w:val="5E2AE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47652B"/>
    <w:multiLevelType w:val="multilevel"/>
    <w:tmpl w:val="D70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136AD"/>
    <w:multiLevelType w:val="hybridMultilevel"/>
    <w:tmpl w:val="2AD4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01F40"/>
    <w:multiLevelType w:val="hybridMultilevel"/>
    <w:tmpl w:val="0C927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C863FA"/>
    <w:multiLevelType w:val="hybridMultilevel"/>
    <w:tmpl w:val="8F1E17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E776787"/>
    <w:multiLevelType w:val="hybridMultilevel"/>
    <w:tmpl w:val="EA101CC2"/>
    <w:lvl w:ilvl="0" w:tplc="0409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F693740"/>
    <w:multiLevelType w:val="hybridMultilevel"/>
    <w:tmpl w:val="B34858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787B8F"/>
    <w:multiLevelType w:val="hybridMultilevel"/>
    <w:tmpl w:val="035E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5"/>
  </w:num>
  <w:num w:numId="4">
    <w:abstractNumId w:val="15"/>
  </w:num>
  <w:num w:numId="5">
    <w:abstractNumId w:val="2"/>
  </w:num>
  <w:num w:numId="6">
    <w:abstractNumId w:val="29"/>
  </w:num>
  <w:num w:numId="7">
    <w:abstractNumId w:val="23"/>
  </w:num>
  <w:num w:numId="8">
    <w:abstractNumId w:val="22"/>
  </w:num>
  <w:num w:numId="9">
    <w:abstractNumId w:val="19"/>
  </w:num>
  <w:num w:numId="10">
    <w:abstractNumId w:val="3"/>
  </w:num>
  <w:num w:numId="11">
    <w:abstractNumId w:val="32"/>
  </w:num>
  <w:num w:numId="12">
    <w:abstractNumId w:val="18"/>
  </w:num>
  <w:num w:numId="13">
    <w:abstractNumId w:val="7"/>
  </w:num>
  <w:num w:numId="14">
    <w:abstractNumId w:val="8"/>
  </w:num>
  <w:num w:numId="15">
    <w:abstractNumId w:val="4"/>
  </w:num>
  <w:num w:numId="16">
    <w:abstractNumId w:val="27"/>
  </w:num>
  <w:num w:numId="17">
    <w:abstractNumId w:val="24"/>
  </w:num>
  <w:num w:numId="18">
    <w:abstractNumId w:val="13"/>
  </w:num>
  <w:num w:numId="19">
    <w:abstractNumId w:val="26"/>
  </w:num>
  <w:num w:numId="20">
    <w:abstractNumId w:val="33"/>
  </w:num>
  <w:num w:numId="21">
    <w:abstractNumId w:val="9"/>
  </w:num>
  <w:num w:numId="22">
    <w:abstractNumId w:val="12"/>
  </w:num>
  <w:num w:numId="23">
    <w:abstractNumId w:val="17"/>
  </w:num>
  <w:num w:numId="24">
    <w:abstractNumId w:val="30"/>
  </w:num>
  <w:num w:numId="25">
    <w:abstractNumId w:val="14"/>
  </w:num>
  <w:num w:numId="26">
    <w:abstractNumId w:val="10"/>
  </w:num>
  <w:num w:numId="27">
    <w:abstractNumId w:val="5"/>
  </w:num>
  <w:num w:numId="28">
    <w:abstractNumId w:val="6"/>
  </w:num>
  <w:num w:numId="29">
    <w:abstractNumId w:val="16"/>
  </w:num>
  <w:num w:numId="30">
    <w:abstractNumId w:val="11"/>
  </w:num>
  <w:num w:numId="31">
    <w:abstractNumId w:val="31"/>
  </w:num>
  <w:num w:numId="32">
    <w:abstractNumId w:val="21"/>
  </w:num>
  <w:num w:numId="33">
    <w:abstractNumId w:val="2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MX"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E1"/>
    <w:rsid w:val="00034DE0"/>
    <w:rsid w:val="000B244D"/>
    <w:rsid w:val="000C58D7"/>
    <w:rsid w:val="000E24D6"/>
    <w:rsid w:val="0013610C"/>
    <w:rsid w:val="00175525"/>
    <w:rsid w:val="001B54BC"/>
    <w:rsid w:val="001F690F"/>
    <w:rsid w:val="002647D7"/>
    <w:rsid w:val="00305E88"/>
    <w:rsid w:val="00350BE2"/>
    <w:rsid w:val="0041624B"/>
    <w:rsid w:val="004541D9"/>
    <w:rsid w:val="00487E23"/>
    <w:rsid w:val="004E42FF"/>
    <w:rsid w:val="00561C3D"/>
    <w:rsid w:val="0057588E"/>
    <w:rsid w:val="00592140"/>
    <w:rsid w:val="005C77D3"/>
    <w:rsid w:val="00725CBD"/>
    <w:rsid w:val="00745A62"/>
    <w:rsid w:val="0078756A"/>
    <w:rsid w:val="007A0629"/>
    <w:rsid w:val="007A3CD0"/>
    <w:rsid w:val="00906DC4"/>
    <w:rsid w:val="009D7F0B"/>
    <w:rsid w:val="009E29A9"/>
    <w:rsid w:val="009E4521"/>
    <w:rsid w:val="00A00090"/>
    <w:rsid w:val="00A11C3F"/>
    <w:rsid w:val="00B77F46"/>
    <w:rsid w:val="00B81484"/>
    <w:rsid w:val="00B90FE1"/>
    <w:rsid w:val="00B94668"/>
    <w:rsid w:val="00BB2390"/>
    <w:rsid w:val="00BE50DA"/>
    <w:rsid w:val="00C15B77"/>
    <w:rsid w:val="00C637DA"/>
    <w:rsid w:val="00C73BFA"/>
    <w:rsid w:val="00C75275"/>
    <w:rsid w:val="00D01C4B"/>
    <w:rsid w:val="00D1371A"/>
    <w:rsid w:val="00DC789E"/>
    <w:rsid w:val="00E023F5"/>
    <w:rsid w:val="00E054D3"/>
    <w:rsid w:val="00E11001"/>
    <w:rsid w:val="00E84F09"/>
    <w:rsid w:val="00E91E88"/>
    <w:rsid w:val="00EA016B"/>
    <w:rsid w:val="00ED7DAE"/>
    <w:rsid w:val="00F57C12"/>
    <w:rsid w:val="00FB4C61"/>
    <w:rsid w:val="00FB6BAF"/>
  </w:rsids>
  <m:mathPr>
    <m:mathFont m:val="Cambria Math"/>
    <m:brkBin m:val="before"/>
    <m:brkBinSub m:val="--"/>
    <m:smallFrac/>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18CD"/>
  <w15:docId w15:val="{1C4D4DE2-5DD6-47FF-B2FD-9657AF89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E1"/>
    <w:rPr>
      <w:rFonts w:ascii="Calibri" w:eastAsia="Calibri" w:hAnsi="Calibri" w:cs="Times New Roman"/>
    </w:rPr>
  </w:style>
  <w:style w:type="paragraph" w:styleId="Heading1">
    <w:name w:val="heading 1"/>
    <w:basedOn w:val="Normal"/>
    <w:next w:val="Normal"/>
    <w:link w:val="Heading1Char"/>
    <w:qFormat/>
    <w:rsid w:val="00B90FE1"/>
    <w:pPr>
      <w:keepNext/>
      <w:spacing w:after="0" w:line="240" w:lineRule="auto"/>
      <w:outlineLvl w:val="0"/>
    </w:pPr>
    <w:rPr>
      <w:rFonts w:ascii="Times New Roman" w:eastAsia="Times New Roman" w:hAnsi="Times New Roman"/>
      <w:b/>
      <w:sz w:val="24"/>
      <w:szCs w:val="20"/>
      <w:lang w:val="x-none" w:eastAsia="x-none"/>
    </w:rPr>
  </w:style>
  <w:style w:type="paragraph" w:styleId="Heading2">
    <w:name w:val="heading 2"/>
    <w:basedOn w:val="Normal"/>
    <w:next w:val="Normal"/>
    <w:link w:val="Heading2Char"/>
    <w:uiPriority w:val="9"/>
    <w:unhideWhenUsed/>
    <w:qFormat/>
    <w:rsid w:val="00B90FE1"/>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FE1"/>
    <w:rPr>
      <w:rFonts w:ascii="Times New Roman" w:eastAsia="Times New Roman" w:hAnsi="Times New Roman" w:cs="Times New Roman"/>
      <w:b/>
      <w:sz w:val="24"/>
      <w:szCs w:val="20"/>
      <w:lang w:val="x-none" w:eastAsia="x-none"/>
    </w:rPr>
  </w:style>
  <w:style w:type="character" w:customStyle="1" w:styleId="Heading2Char">
    <w:name w:val="Heading 2 Char"/>
    <w:basedOn w:val="DefaultParagraphFont"/>
    <w:link w:val="Heading2"/>
    <w:uiPriority w:val="9"/>
    <w:rsid w:val="00B90FE1"/>
    <w:rPr>
      <w:rFonts w:ascii="Cambria" w:eastAsia="Times New Roman" w:hAnsi="Cambria" w:cs="Times New Roman"/>
      <w:b/>
      <w:bCs/>
      <w:color w:val="4F81BD"/>
      <w:sz w:val="26"/>
      <w:szCs w:val="26"/>
      <w:lang w:val="x-none" w:eastAsia="x-none"/>
    </w:rPr>
  </w:style>
  <w:style w:type="paragraph" w:styleId="ListParagraph">
    <w:name w:val="List Paragraph"/>
    <w:basedOn w:val="Normal"/>
    <w:link w:val="ListParagraphChar"/>
    <w:uiPriority w:val="34"/>
    <w:qFormat/>
    <w:rsid w:val="00B90FE1"/>
    <w:pPr>
      <w:ind w:left="720"/>
      <w:contextualSpacing/>
    </w:pPr>
    <w:rPr>
      <w:rFonts w:eastAsia="Times New Roman"/>
      <w:sz w:val="20"/>
      <w:szCs w:val="20"/>
      <w:lang w:val="x-none" w:eastAsia="x-none"/>
    </w:rPr>
  </w:style>
  <w:style w:type="character" w:customStyle="1" w:styleId="ListParagraphChar">
    <w:name w:val="List Paragraph Char"/>
    <w:link w:val="ListParagraph"/>
    <w:uiPriority w:val="34"/>
    <w:rsid w:val="00B90FE1"/>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B90FE1"/>
    <w:pPr>
      <w:tabs>
        <w:tab w:val="center" w:pos="4680"/>
        <w:tab w:val="right" w:pos="9360"/>
      </w:tabs>
    </w:pPr>
    <w:rPr>
      <w:sz w:val="20"/>
      <w:szCs w:val="20"/>
      <w:lang w:val="x-none" w:eastAsia="x-none"/>
    </w:rPr>
  </w:style>
  <w:style w:type="character" w:customStyle="1" w:styleId="FooterChar">
    <w:name w:val="Footer Char"/>
    <w:basedOn w:val="DefaultParagraphFont"/>
    <w:link w:val="Footer"/>
    <w:uiPriority w:val="99"/>
    <w:rsid w:val="00B90FE1"/>
    <w:rPr>
      <w:rFonts w:ascii="Calibri" w:eastAsia="Calibri" w:hAnsi="Calibri" w:cs="Times New Roman"/>
      <w:sz w:val="20"/>
      <w:szCs w:val="20"/>
      <w:lang w:val="x-none" w:eastAsia="x-none"/>
    </w:rPr>
  </w:style>
  <w:style w:type="character" w:styleId="Hyperlink">
    <w:name w:val="Hyperlink"/>
    <w:uiPriority w:val="99"/>
    <w:unhideWhenUsed/>
    <w:rsid w:val="00B90FE1"/>
    <w:rPr>
      <w:color w:val="0000FF"/>
      <w:u w:val="single"/>
    </w:rPr>
  </w:style>
  <w:style w:type="paragraph" w:styleId="BodyText">
    <w:name w:val="Body Text"/>
    <w:basedOn w:val="Normal"/>
    <w:link w:val="BodyTextChar"/>
    <w:uiPriority w:val="1"/>
    <w:qFormat/>
    <w:rsid w:val="00B90FE1"/>
    <w:pPr>
      <w:widowControl w:val="0"/>
      <w:spacing w:before="1" w:after="0" w:line="240" w:lineRule="auto"/>
    </w:pPr>
    <w:rPr>
      <w:rFonts w:ascii="Arial" w:eastAsia="Arial" w:hAnsi="Arial"/>
      <w:sz w:val="20"/>
      <w:szCs w:val="20"/>
      <w:lang w:val="x-none" w:eastAsia="x-none"/>
    </w:rPr>
  </w:style>
  <w:style w:type="character" w:customStyle="1" w:styleId="BodyTextChar">
    <w:name w:val="Body Text Char"/>
    <w:basedOn w:val="DefaultParagraphFont"/>
    <w:link w:val="BodyText"/>
    <w:uiPriority w:val="1"/>
    <w:rsid w:val="00B90FE1"/>
    <w:rPr>
      <w:rFonts w:ascii="Arial" w:eastAsia="Arial" w:hAnsi="Arial" w:cs="Times New Roman"/>
      <w:sz w:val="20"/>
      <w:szCs w:val="20"/>
      <w:lang w:val="x-none" w:eastAsia="x-none"/>
    </w:rPr>
  </w:style>
  <w:style w:type="character" w:customStyle="1" w:styleId="hvr">
    <w:name w:val="hvr"/>
    <w:basedOn w:val="DefaultParagraphFont"/>
    <w:rsid w:val="00B90FE1"/>
  </w:style>
  <w:style w:type="paragraph" w:styleId="BalloonText">
    <w:name w:val="Balloon Text"/>
    <w:basedOn w:val="Normal"/>
    <w:link w:val="BalloonTextChar"/>
    <w:uiPriority w:val="99"/>
    <w:semiHidden/>
    <w:unhideWhenUsed/>
    <w:rsid w:val="00B90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FE1"/>
    <w:rPr>
      <w:rFonts w:ascii="Tahoma" w:eastAsia="Calibri" w:hAnsi="Tahoma" w:cs="Tahoma"/>
      <w:sz w:val="16"/>
      <w:szCs w:val="16"/>
    </w:rPr>
  </w:style>
  <w:style w:type="paragraph" w:styleId="Header">
    <w:name w:val="header"/>
    <w:basedOn w:val="Normal"/>
    <w:link w:val="HeaderChar"/>
    <w:uiPriority w:val="99"/>
    <w:unhideWhenUsed/>
    <w:rsid w:val="00B90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FE1"/>
    <w:rPr>
      <w:rFonts w:ascii="Calibri" w:eastAsia="Calibri" w:hAnsi="Calibri" w:cs="Times New Roman"/>
    </w:rPr>
  </w:style>
  <w:style w:type="paragraph" w:styleId="NormalWeb">
    <w:name w:val="Normal (Web)"/>
    <w:basedOn w:val="Normal"/>
    <w:uiPriority w:val="99"/>
    <w:unhideWhenUsed/>
    <w:rsid w:val="00B90FE1"/>
    <w:pPr>
      <w:spacing w:before="100" w:beforeAutospacing="1" w:after="100" w:afterAutospacing="1" w:line="240" w:lineRule="auto"/>
    </w:pPr>
    <w:rPr>
      <w:rFonts w:ascii="Times New Roman" w:eastAsia="Times New Roman" w:hAnsi="Times New Roman"/>
      <w:sz w:val="24"/>
      <w:szCs w:val="24"/>
    </w:rPr>
  </w:style>
  <w:style w:type="character" w:customStyle="1" w:styleId="reference-text">
    <w:name w:val="reference-text"/>
    <w:basedOn w:val="DefaultParagraphFont"/>
    <w:rsid w:val="00B90FE1"/>
  </w:style>
  <w:style w:type="character" w:customStyle="1" w:styleId="hps">
    <w:name w:val="hps"/>
    <w:basedOn w:val="DefaultParagraphFont"/>
    <w:rsid w:val="00B90FE1"/>
  </w:style>
  <w:style w:type="character" w:styleId="CommentReference">
    <w:name w:val="annotation reference"/>
    <w:basedOn w:val="DefaultParagraphFont"/>
    <w:uiPriority w:val="99"/>
    <w:semiHidden/>
    <w:unhideWhenUsed/>
    <w:rsid w:val="00C637DA"/>
    <w:rPr>
      <w:sz w:val="16"/>
      <w:szCs w:val="16"/>
    </w:rPr>
  </w:style>
  <w:style w:type="paragraph" w:styleId="CommentText">
    <w:name w:val="annotation text"/>
    <w:basedOn w:val="Normal"/>
    <w:link w:val="CommentTextChar"/>
    <w:uiPriority w:val="99"/>
    <w:semiHidden/>
    <w:unhideWhenUsed/>
    <w:rsid w:val="00C637DA"/>
    <w:pPr>
      <w:spacing w:line="240" w:lineRule="auto"/>
    </w:pPr>
    <w:rPr>
      <w:sz w:val="20"/>
      <w:szCs w:val="20"/>
    </w:rPr>
  </w:style>
  <w:style w:type="character" w:customStyle="1" w:styleId="CommentTextChar">
    <w:name w:val="Comment Text Char"/>
    <w:basedOn w:val="DefaultParagraphFont"/>
    <w:link w:val="CommentText"/>
    <w:uiPriority w:val="99"/>
    <w:semiHidden/>
    <w:rsid w:val="00C637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37DA"/>
    <w:rPr>
      <w:b/>
      <w:bCs/>
    </w:rPr>
  </w:style>
  <w:style w:type="character" w:customStyle="1" w:styleId="CommentSubjectChar">
    <w:name w:val="Comment Subject Char"/>
    <w:basedOn w:val="CommentTextChar"/>
    <w:link w:val="CommentSubject"/>
    <w:uiPriority w:val="99"/>
    <w:semiHidden/>
    <w:rsid w:val="00C637D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5803">
      <w:bodyDiv w:val="1"/>
      <w:marLeft w:val="0"/>
      <w:marRight w:val="0"/>
      <w:marTop w:val="0"/>
      <w:marBottom w:val="0"/>
      <w:divBdr>
        <w:top w:val="none" w:sz="0" w:space="0" w:color="auto"/>
        <w:left w:val="none" w:sz="0" w:space="0" w:color="auto"/>
        <w:bottom w:val="none" w:sz="0" w:space="0" w:color="auto"/>
        <w:right w:val="none" w:sz="0" w:space="0" w:color="auto"/>
      </w:divBdr>
      <w:divsChild>
        <w:div w:id="488905855">
          <w:marLeft w:val="0"/>
          <w:marRight w:val="0"/>
          <w:marTop w:val="0"/>
          <w:marBottom w:val="0"/>
          <w:divBdr>
            <w:top w:val="none" w:sz="0" w:space="0" w:color="auto"/>
            <w:left w:val="none" w:sz="0" w:space="0" w:color="auto"/>
            <w:bottom w:val="none" w:sz="0" w:space="0" w:color="auto"/>
            <w:right w:val="none" w:sz="0" w:space="0" w:color="auto"/>
          </w:divBdr>
        </w:div>
        <w:div w:id="1177842163">
          <w:marLeft w:val="0"/>
          <w:marRight w:val="0"/>
          <w:marTop w:val="0"/>
          <w:marBottom w:val="0"/>
          <w:divBdr>
            <w:top w:val="none" w:sz="0" w:space="0" w:color="auto"/>
            <w:left w:val="none" w:sz="0" w:space="0" w:color="auto"/>
            <w:bottom w:val="none" w:sz="0" w:space="0" w:color="auto"/>
            <w:right w:val="none" w:sz="0" w:space="0" w:color="auto"/>
          </w:divBdr>
        </w:div>
        <w:div w:id="260530624">
          <w:marLeft w:val="0"/>
          <w:marRight w:val="0"/>
          <w:marTop w:val="0"/>
          <w:marBottom w:val="0"/>
          <w:divBdr>
            <w:top w:val="none" w:sz="0" w:space="0" w:color="auto"/>
            <w:left w:val="none" w:sz="0" w:space="0" w:color="auto"/>
            <w:bottom w:val="none" w:sz="0" w:space="0" w:color="auto"/>
            <w:right w:val="none" w:sz="0" w:space="0" w:color="auto"/>
          </w:divBdr>
        </w:div>
        <w:div w:id="929696486">
          <w:marLeft w:val="0"/>
          <w:marRight w:val="0"/>
          <w:marTop w:val="0"/>
          <w:marBottom w:val="0"/>
          <w:divBdr>
            <w:top w:val="none" w:sz="0" w:space="0" w:color="auto"/>
            <w:left w:val="none" w:sz="0" w:space="0" w:color="auto"/>
            <w:bottom w:val="none" w:sz="0" w:space="0" w:color="auto"/>
            <w:right w:val="none" w:sz="0" w:space="0" w:color="auto"/>
          </w:divBdr>
        </w:div>
        <w:div w:id="600339409">
          <w:marLeft w:val="0"/>
          <w:marRight w:val="0"/>
          <w:marTop w:val="0"/>
          <w:marBottom w:val="0"/>
          <w:divBdr>
            <w:top w:val="none" w:sz="0" w:space="0" w:color="auto"/>
            <w:left w:val="none" w:sz="0" w:space="0" w:color="auto"/>
            <w:bottom w:val="none" w:sz="0" w:space="0" w:color="auto"/>
            <w:right w:val="none" w:sz="0" w:space="0" w:color="auto"/>
          </w:divBdr>
        </w:div>
        <w:div w:id="1193810262">
          <w:marLeft w:val="0"/>
          <w:marRight w:val="0"/>
          <w:marTop w:val="0"/>
          <w:marBottom w:val="0"/>
          <w:divBdr>
            <w:top w:val="none" w:sz="0" w:space="0" w:color="auto"/>
            <w:left w:val="none" w:sz="0" w:space="0" w:color="auto"/>
            <w:bottom w:val="none" w:sz="0" w:space="0" w:color="auto"/>
            <w:right w:val="none" w:sz="0" w:space="0" w:color="auto"/>
          </w:divBdr>
        </w:div>
        <w:div w:id="1974292725">
          <w:marLeft w:val="0"/>
          <w:marRight w:val="0"/>
          <w:marTop w:val="0"/>
          <w:marBottom w:val="0"/>
          <w:divBdr>
            <w:top w:val="none" w:sz="0" w:space="0" w:color="auto"/>
            <w:left w:val="none" w:sz="0" w:space="0" w:color="auto"/>
            <w:bottom w:val="none" w:sz="0" w:space="0" w:color="auto"/>
            <w:right w:val="none" w:sz="0" w:space="0" w:color="auto"/>
          </w:divBdr>
        </w:div>
        <w:div w:id="1640112588">
          <w:marLeft w:val="0"/>
          <w:marRight w:val="0"/>
          <w:marTop w:val="0"/>
          <w:marBottom w:val="0"/>
          <w:divBdr>
            <w:top w:val="none" w:sz="0" w:space="0" w:color="auto"/>
            <w:left w:val="none" w:sz="0" w:space="0" w:color="auto"/>
            <w:bottom w:val="none" w:sz="0" w:space="0" w:color="auto"/>
            <w:right w:val="none" w:sz="0" w:space="0" w:color="auto"/>
          </w:divBdr>
        </w:div>
        <w:div w:id="740714287">
          <w:marLeft w:val="0"/>
          <w:marRight w:val="0"/>
          <w:marTop w:val="0"/>
          <w:marBottom w:val="0"/>
          <w:divBdr>
            <w:top w:val="none" w:sz="0" w:space="0" w:color="auto"/>
            <w:left w:val="none" w:sz="0" w:space="0" w:color="auto"/>
            <w:bottom w:val="none" w:sz="0" w:space="0" w:color="auto"/>
            <w:right w:val="none" w:sz="0" w:space="0" w:color="auto"/>
          </w:divBdr>
        </w:div>
      </w:divsChild>
    </w:div>
    <w:div w:id="463888838">
      <w:bodyDiv w:val="1"/>
      <w:marLeft w:val="0"/>
      <w:marRight w:val="0"/>
      <w:marTop w:val="0"/>
      <w:marBottom w:val="0"/>
      <w:divBdr>
        <w:top w:val="none" w:sz="0" w:space="0" w:color="auto"/>
        <w:left w:val="none" w:sz="0" w:space="0" w:color="auto"/>
        <w:bottom w:val="none" w:sz="0" w:space="0" w:color="auto"/>
        <w:right w:val="none" w:sz="0" w:space="0" w:color="auto"/>
      </w:divBdr>
      <w:divsChild>
        <w:div w:id="1115055318">
          <w:marLeft w:val="0"/>
          <w:marRight w:val="0"/>
          <w:marTop w:val="0"/>
          <w:marBottom w:val="0"/>
          <w:divBdr>
            <w:top w:val="none" w:sz="0" w:space="0" w:color="auto"/>
            <w:left w:val="none" w:sz="0" w:space="0" w:color="auto"/>
            <w:bottom w:val="none" w:sz="0" w:space="0" w:color="auto"/>
            <w:right w:val="none" w:sz="0" w:space="0" w:color="auto"/>
          </w:divBdr>
        </w:div>
        <w:div w:id="164252575">
          <w:marLeft w:val="0"/>
          <w:marRight w:val="0"/>
          <w:marTop w:val="0"/>
          <w:marBottom w:val="0"/>
          <w:divBdr>
            <w:top w:val="none" w:sz="0" w:space="0" w:color="auto"/>
            <w:left w:val="none" w:sz="0" w:space="0" w:color="auto"/>
            <w:bottom w:val="none" w:sz="0" w:space="0" w:color="auto"/>
            <w:right w:val="none" w:sz="0" w:space="0" w:color="auto"/>
          </w:divBdr>
        </w:div>
        <w:div w:id="963273450">
          <w:marLeft w:val="0"/>
          <w:marRight w:val="0"/>
          <w:marTop w:val="0"/>
          <w:marBottom w:val="0"/>
          <w:divBdr>
            <w:top w:val="none" w:sz="0" w:space="0" w:color="auto"/>
            <w:left w:val="none" w:sz="0" w:space="0" w:color="auto"/>
            <w:bottom w:val="none" w:sz="0" w:space="0" w:color="auto"/>
            <w:right w:val="none" w:sz="0" w:space="0" w:color="auto"/>
          </w:divBdr>
        </w:div>
        <w:div w:id="1404567832">
          <w:marLeft w:val="0"/>
          <w:marRight w:val="0"/>
          <w:marTop w:val="0"/>
          <w:marBottom w:val="0"/>
          <w:divBdr>
            <w:top w:val="none" w:sz="0" w:space="0" w:color="auto"/>
            <w:left w:val="none" w:sz="0" w:space="0" w:color="auto"/>
            <w:bottom w:val="none" w:sz="0" w:space="0" w:color="auto"/>
            <w:right w:val="none" w:sz="0" w:space="0" w:color="auto"/>
          </w:divBdr>
        </w:div>
        <w:div w:id="84229944">
          <w:marLeft w:val="0"/>
          <w:marRight w:val="0"/>
          <w:marTop w:val="0"/>
          <w:marBottom w:val="0"/>
          <w:divBdr>
            <w:top w:val="none" w:sz="0" w:space="0" w:color="auto"/>
            <w:left w:val="none" w:sz="0" w:space="0" w:color="auto"/>
            <w:bottom w:val="none" w:sz="0" w:space="0" w:color="auto"/>
            <w:right w:val="none" w:sz="0" w:space="0" w:color="auto"/>
          </w:divBdr>
        </w:div>
        <w:div w:id="1754431362">
          <w:marLeft w:val="0"/>
          <w:marRight w:val="0"/>
          <w:marTop w:val="0"/>
          <w:marBottom w:val="0"/>
          <w:divBdr>
            <w:top w:val="none" w:sz="0" w:space="0" w:color="auto"/>
            <w:left w:val="none" w:sz="0" w:space="0" w:color="auto"/>
            <w:bottom w:val="none" w:sz="0" w:space="0" w:color="auto"/>
            <w:right w:val="none" w:sz="0" w:space="0" w:color="auto"/>
          </w:divBdr>
        </w:div>
        <w:div w:id="1378507672">
          <w:marLeft w:val="0"/>
          <w:marRight w:val="0"/>
          <w:marTop w:val="0"/>
          <w:marBottom w:val="0"/>
          <w:divBdr>
            <w:top w:val="none" w:sz="0" w:space="0" w:color="auto"/>
            <w:left w:val="none" w:sz="0" w:space="0" w:color="auto"/>
            <w:bottom w:val="none" w:sz="0" w:space="0" w:color="auto"/>
            <w:right w:val="none" w:sz="0" w:space="0" w:color="auto"/>
          </w:divBdr>
        </w:div>
        <w:div w:id="1722896222">
          <w:marLeft w:val="0"/>
          <w:marRight w:val="0"/>
          <w:marTop w:val="0"/>
          <w:marBottom w:val="0"/>
          <w:divBdr>
            <w:top w:val="none" w:sz="0" w:space="0" w:color="auto"/>
            <w:left w:val="none" w:sz="0" w:space="0" w:color="auto"/>
            <w:bottom w:val="none" w:sz="0" w:space="0" w:color="auto"/>
            <w:right w:val="none" w:sz="0" w:space="0" w:color="auto"/>
          </w:divBdr>
        </w:div>
        <w:div w:id="1869442521">
          <w:marLeft w:val="0"/>
          <w:marRight w:val="0"/>
          <w:marTop w:val="0"/>
          <w:marBottom w:val="0"/>
          <w:divBdr>
            <w:top w:val="none" w:sz="0" w:space="0" w:color="auto"/>
            <w:left w:val="none" w:sz="0" w:space="0" w:color="auto"/>
            <w:bottom w:val="none" w:sz="0" w:space="0" w:color="auto"/>
            <w:right w:val="none" w:sz="0" w:space="0" w:color="auto"/>
          </w:divBdr>
        </w:div>
        <w:div w:id="1005010192">
          <w:marLeft w:val="0"/>
          <w:marRight w:val="0"/>
          <w:marTop w:val="0"/>
          <w:marBottom w:val="0"/>
          <w:divBdr>
            <w:top w:val="none" w:sz="0" w:space="0" w:color="auto"/>
            <w:left w:val="none" w:sz="0" w:space="0" w:color="auto"/>
            <w:bottom w:val="none" w:sz="0" w:space="0" w:color="auto"/>
            <w:right w:val="none" w:sz="0" w:space="0" w:color="auto"/>
          </w:divBdr>
        </w:div>
        <w:div w:id="682829717">
          <w:marLeft w:val="0"/>
          <w:marRight w:val="0"/>
          <w:marTop w:val="0"/>
          <w:marBottom w:val="0"/>
          <w:divBdr>
            <w:top w:val="none" w:sz="0" w:space="0" w:color="auto"/>
            <w:left w:val="none" w:sz="0" w:space="0" w:color="auto"/>
            <w:bottom w:val="none" w:sz="0" w:space="0" w:color="auto"/>
            <w:right w:val="none" w:sz="0" w:space="0" w:color="auto"/>
          </w:divBdr>
        </w:div>
        <w:div w:id="25571466">
          <w:marLeft w:val="0"/>
          <w:marRight w:val="0"/>
          <w:marTop w:val="0"/>
          <w:marBottom w:val="0"/>
          <w:divBdr>
            <w:top w:val="none" w:sz="0" w:space="0" w:color="auto"/>
            <w:left w:val="none" w:sz="0" w:space="0" w:color="auto"/>
            <w:bottom w:val="none" w:sz="0" w:space="0" w:color="auto"/>
            <w:right w:val="none" w:sz="0" w:space="0" w:color="auto"/>
          </w:divBdr>
        </w:div>
        <w:div w:id="868763413">
          <w:marLeft w:val="0"/>
          <w:marRight w:val="0"/>
          <w:marTop w:val="0"/>
          <w:marBottom w:val="0"/>
          <w:divBdr>
            <w:top w:val="none" w:sz="0" w:space="0" w:color="auto"/>
            <w:left w:val="none" w:sz="0" w:space="0" w:color="auto"/>
            <w:bottom w:val="none" w:sz="0" w:space="0" w:color="auto"/>
            <w:right w:val="none" w:sz="0" w:space="0" w:color="auto"/>
          </w:divBdr>
        </w:div>
        <w:div w:id="91627676">
          <w:marLeft w:val="0"/>
          <w:marRight w:val="0"/>
          <w:marTop w:val="0"/>
          <w:marBottom w:val="0"/>
          <w:divBdr>
            <w:top w:val="none" w:sz="0" w:space="0" w:color="auto"/>
            <w:left w:val="none" w:sz="0" w:space="0" w:color="auto"/>
            <w:bottom w:val="none" w:sz="0" w:space="0" w:color="auto"/>
            <w:right w:val="none" w:sz="0" w:space="0" w:color="auto"/>
          </w:divBdr>
        </w:div>
        <w:div w:id="515734789">
          <w:marLeft w:val="0"/>
          <w:marRight w:val="0"/>
          <w:marTop w:val="0"/>
          <w:marBottom w:val="0"/>
          <w:divBdr>
            <w:top w:val="none" w:sz="0" w:space="0" w:color="auto"/>
            <w:left w:val="none" w:sz="0" w:space="0" w:color="auto"/>
            <w:bottom w:val="none" w:sz="0" w:space="0" w:color="auto"/>
            <w:right w:val="none" w:sz="0" w:space="0" w:color="auto"/>
          </w:divBdr>
        </w:div>
        <w:div w:id="1644383687">
          <w:marLeft w:val="0"/>
          <w:marRight w:val="0"/>
          <w:marTop w:val="0"/>
          <w:marBottom w:val="0"/>
          <w:divBdr>
            <w:top w:val="none" w:sz="0" w:space="0" w:color="auto"/>
            <w:left w:val="none" w:sz="0" w:space="0" w:color="auto"/>
            <w:bottom w:val="none" w:sz="0" w:space="0" w:color="auto"/>
            <w:right w:val="none" w:sz="0" w:space="0" w:color="auto"/>
          </w:divBdr>
        </w:div>
        <w:div w:id="1500805044">
          <w:marLeft w:val="0"/>
          <w:marRight w:val="0"/>
          <w:marTop w:val="0"/>
          <w:marBottom w:val="0"/>
          <w:divBdr>
            <w:top w:val="none" w:sz="0" w:space="0" w:color="auto"/>
            <w:left w:val="none" w:sz="0" w:space="0" w:color="auto"/>
            <w:bottom w:val="none" w:sz="0" w:space="0" w:color="auto"/>
            <w:right w:val="none" w:sz="0" w:space="0" w:color="auto"/>
          </w:divBdr>
        </w:div>
        <w:div w:id="1387295824">
          <w:marLeft w:val="0"/>
          <w:marRight w:val="0"/>
          <w:marTop w:val="0"/>
          <w:marBottom w:val="0"/>
          <w:divBdr>
            <w:top w:val="none" w:sz="0" w:space="0" w:color="auto"/>
            <w:left w:val="none" w:sz="0" w:space="0" w:color="auto"/>
            <w:bottom w:val="none" w:sz="0" w:space="0" w:color="auto"/>
            <w:right w:val="none" w:sz="0" w:space="0" w:color="auto"/>
          </w:divBdr>
        </w:div>
        <w:div w:id="1206210600">
          <w:marLeft w:val="0"/>
          <w:marRight w:val="0"/>
          <w:marTop w:val="0"/>
          <w:marBottom w:val="0"/>
          <w:divBdr>
            <w:top w:val="none" w:sz="0" w:space="0" w:color="auto"/>
            <w:left w:val="none" w:sz="0" w:space="0" w:color="auto"/>
            <w:bottom w:val="none" w:sz="0" w:space="0" w:color="auto"/>
            <w:right w:val="none" w:sz="0" w:space="0" w:color="auto"/>
          </w:divBdr>
        </w:div>
        <w:div w:id="1029451038">
          <w:marLeft w:val="0"/>
          <w:marRight w:val="0"/>
          <w:marTop w:val="0"/>
          <w:marBottom w:val="0"/>
          <w:divBdr>
            <w:top w:val="none" w:sz="0" w:space="0" w:color="auto"/>
            <w:left w:val="none" w:sz="0" w:space="0" w:color="auto"/>
            <w:bottom w:val="none" w:sz="0" w:space="0" w:color="auto"/>
            <w:right w:val="none" w:sz="0" w:space="0" w:color="auto"/>
          </w:divBdr>
        </w:div>
        <w:div w:id="1670983725">
          <w:marLeft w:val="0"/>
          <w:marRight w:val="0"/>
          <w:marTop w:val="0"/>
          <w:marBottom w:val="0"/>
          <w:divBdr>
            <w:top w:val="none" w:sz="0" w:space="0" w:color="auto"/>
            <w:left w:val="none" w:sz="0" w:space="0" w:color="auto"/>
            <w:bottom w:val="none" w:sz="0" w:space="0" w:color="auto"/>
            <w:right w:val="none" w:sz="0" w:space="0" w:color="auto"/>
          </w:divBdr>
        </w:div>
        <w:div w:id="887449327">
          <w:marLeft w:val="0"/>
          <w:marRight w:val="0"/>
          <w:marTop w:val="0"/>
          <w:marBottom w:val="0"/>
          <w:divBdr>
            <w:top w:val="none" w:sz="0" w:space="0" w:color="auto"/>
            <w:left w:val="none" w:sz="0" w:space="0" w:color="auto"/>
            <w:bottom w:val="none" w:sz="0" w:space="0" w:color="auto"/>
            <w:right w:val="none" w:sz="0" w:space="0" w:color="auto"/>
          </w:divBdr>
        </w:div>
        <w:div w:id="2023043563">
          <w:marLeft w:val="0"/>
          <w:marRight w:val="0"/>
          <w:marTop w:val="0"/>
          <w:marBottom w:val="0"/>
          <w:divBdr>
            <w:top w:val="none" w:sz="0" w:space="0" w:color="auto"/>
            <w:left w:val="none" w:sz="0" w:space="0" w:color="auto"/>
            <w:bottom w:val="none" w:sz="0" w:space="0" w:color="auto"/>
            <w:right w:val="none" w:sz="0" w:space="0" w:color="auto"/>
          </w:divBdr>
        </w:div>
        <w:div w:id="764954908">
          <w:marLeft w:val="0"/>
          <w:marRight w:val="0"/>
          <w:marTop w:val="0"/>
          <w:marBottom w:val="0"/>
          <w:divBdr>
            <w:top w:val="none" w:sz="0" w:space="0" w:color="auto"/>
            <w:left w:val="none" w:sz="0" w:space="0" w:color="auto"/>
            <w:bottom w:val="none" w:sz="0" w:space="0" w:color="auto"/>
            <w:right w:val="none" w:sz="0" w:space="0" w:color="auto"/>
          </w:divBdr>
        </w:div>
        <w:div w:id="1430389388">
          <w:marLeft w:val="0"/>
          <w:marRight w:val="0"/>
          <w:marTop w:val="0"/>
          <w:marBottom w:val="0"/>
          <w:divBdr>
            <w:top w:val="none" w:sz="0" w:space="0" w:color="auto"/>
            <w:left w:val="none" w:sz="0" w:space="0" w:color="auto"/>
            <w:bottom w:val="none" w:sz="0" w:space="0" w:color="auto"/>
            <w:right w:val="none" w:sz="0" w:space="0" w:color="auto"/>
          </w:divBdr>
        </w:div>
        <w:div w:id="1154951257">
          <w:marLeft w:val="0"/>
          <w:marRight w:val="0"/>
          <w:marTop w:val="0"/>
          <w:marBottom w:val="0"/>
          <w:divBdr>
            <w:top w:val="none" w:sz="0" w:space="0" w:color="auto"/>
            <w:left w:val="none" w:sz="0" w:space="0" w:color="auto"/>
            <w:bottom w:val="none" w:sz="0" w:space="0" w:color="auto"/>
            <w:right w:val="none" w:sz="0" w:space="0" w:color="auto"/>
          </w:divBdr>
        </w:div>
        <w:div w:id="2094475175">
          <w:marLeft w:val="0"/>
          <w:marRight w:val="0"/>
          <w:marTop w:val="0"/>
          <w:marBottom w:val="0"/>
          <w:divBdr>
            <w:top w:val="none" w:sz="0" w:space="0" w:color="auto"/>
            <w:left w:val="none" w:sz="0" w:space="0" w:color="auto"/>
            <w:bottom w:val="none" w:sz="0" w:space="0" w:color="auto"/>
            <w:right w:val="none" w:sz="0" w:space="0" w:color="auto"/>
          </w:divBdr>
        </w:div>
        <w:div w:id="1107121587">
          <w:marLeft w:val="0"/>
          <w:marRight w:val="0"/>
          <w:marTop w:val="0"/>
          <w:marBottom w:val="0"/>
          <w:divBdr>
            <w:top w:val="none" w:sz="0" w:space="0" w:color="auto"/>
            <w:left w:val="none" w:sz="0" w:space="0" w:color="auto"/>
            <w:bottom w:val="none" w:sz="0" w:space="0" w:color="auto"/>
            <w:right w:val="none" w:sz="0" w:space="0" w:color="auto"/>
          </w:divBdr>
        </w:div>
        <w:div w:id="1387333833">
          <w:marLeft w:val="0"/>
          <w:marRight w:val="0"/>
          <w:marTop w:val="0"/>
          <w:marBottom w:val="0"/>
          <w:divBdr>
            <w:top w:val="none" w:sz="0" w:space="0" w:color="auto"/>
            <w:left w:val="none" w:sz="0" w:space="0" w:color="auto"/>
            <w:bottom w:val="none" w:sz="0" w:space="0" w:color="auto"/>
            <w:right w:val="none" w:sz="0" w:space="0" w:color="auto"/>
          </w:divBdr>
        </w:div>
        <w:div w:id="567039316">
          <w:marLeft w:val="0"/>
          <w:marRight w:val="0"/>
          <w:marTop w:val="0"/>
          <w:marBottom w:val="0"/>
          <w:divBdr>
            <w:top w:val="none" w:sz="0" w:space="0" w:color="auto"/>
            <w:left w:val="none" w:sz="0" w:space="0" w:color="auto"/>
            <w:bottom w:val="none" w:sz="0" w:space="0" w:color="auto"/>
            <w:right w:val="none" w:sz="0" w:space="0" w:color="auto"/>
          </w:divBdr>
        </w:div>
        <w:div w:id="627080943">
          <w:marLeft w:val="0"/>
          <w:marRight w:val="0"/>
          <w:marTop w:val="0"/>
          <w:marBottom w:val="0"/>
          <w:divBdr>
            <w:top w:val="none" w:sz="0" w:space="0" w:color="auto"/>
            <w:left w:val="none" w:sz="0" w:space="0" w:color="auto"/>
            <w:bottom w:val="none" w:sz="0" w:space="0" w:color="auto"/>
            <w:right w:val="none" w:sz="0" w:space="0" w:color="auto"/>
          </w:divBdr>
        </w:div>
        <w:div w:id="1464272631">
          <w:marLeft w:val="0"/>
          <w:marRight w:val="0"/>
          <w:marTop w:val="0"/>
          <w:marBottom w:val="0"/>
          <w:divBdr>
            <w:top w:val="none" w:sz="0" w:space="0" w:color="auto"/>
            <w:left w:val="none" w:sz="0" w:space="0" w:color="auto"/>
            <w:bottom w:val="none" w:sz="0" w:space="0" w:color="auto"/>
            <w:right w:val="none" w:sz="0" w:space="0" w:color="auto"/>
          </w:divBdr>
        </w:div>
        <w:div w:id="1080909454">
          <w:marLeft w:val="0"/>
          <w:marRight w:val="0"/>
          <w:marTop w:val="0"/>
          <w:marBottom w:val="0"/>
          <w:divBdr>
            <w:top w:val="none" w:sz="0" w:space="0" w:color="auto"/>
            <w:left w:val="none" w:sz="0" w:space="0" w:color="auto"/>
            <w:bottom w:val="none" w:sz="0" w:space="0" w:color="auto"/>
            <w:right w:val="none" w:sz="0" w:space="0" w:color="auto"/>
          </w:divBdr>
        </w:div>
      </w:divsChild>
    </w:div>
    <w:div w:id="576717126">
      <w:bodyDiv w:val="1"/>
      <w:marLeft w:val="0"/>
      <w:marRight w:val="0"/>
      <w:marTop w:val="0"/>
      <w:marBottom w:val="0"/>
      <w:divBdr>
        <w:top w:val="none" w:sz="0" w:space="0" w:color="auto"/>
        <w:left w:val="none" w:sz="0" w:space="0" w:color="auto"/>
        <w:bottom w:val="none" w:sz="0" w:space="0" w:color="auto"/>
        <w:right w:val="none" w:sz="0" w:space="0" w:color="auto"/>
      </w:divBdr>
      <w:divsChild>
        <w:div w:id="1498954555">
          <w:marLeft w:val="0"/>
          <w:marRight w:val="0"/>
          <w:marTop w:val="0"/>
          <w:marBottom w:val="0"/>
          <w:divBdr>
            <w:top w:val="none" w:sz="0" w:space="0" w:color="auto"/>
            <w:left w:val="none" w:sz="0" w:space="0" w:color="auto"/>
            <w:bottom w:val="none" w:sz="0" w:space="0" w:color="auto"/>
            <w:right w:val="none" w:sz="0" w:space="0" w:color="auto"/>
          </w:divBdr>
        </w:div>
        <w:div w:id="1743329434">
          <w:marLeft w:val="0"/>
          <w:marRight w:val="0"/>
          <w:marTop w:val="0"/>
          <w:marBottom w:val="0"/>
          <w:divBdr>
            <w:top w:val="none" w:sz="0" w:space="0" w:color="auto"/>
            <w:left w:val="none" w:sz="0" w:space="0" w:color="auto"/>
            <w:bottom w:val="none" w:sz="0" w:space="0" w:color="auto"/>
            <w:right w:val="none" w:sz="0" w:space="0" w:color="auto"/>
          </w:divBdr>
        </w:div>
        <w:div w:id="1843856185">
          <w:marLeft w:val="0"/>
          <w:marRight w:val="0"/>
          <w:marTop w:val="0"/>
          <w:marBottom w:val="0"/>
          <w:divBdr>
            <w:top w:val="none" w:sz="0" w:space="0" w:color="auto"/>
            <w:left w:val="none" w:sz="0" w:space="0" w:color="auto"/>
            <w:bottom w:val="none" w:sz="0" w:space="0" w:color="auto"/>
            <w:right w:val="none" w:sz="0" w:space="0" w:color="auto"/>
          </w:divBdr>
        </w:div>
        <w:div w:id="512376433">
          <w:marLeft w:val="0"/>
          <w:marRight w:val="0"/>
          <w:marTop w:val="0"/>
          <w:marBottom w:val="0"/>
          <w:divBdr>
            <w:top w:val="none" w:sz="0" w:space="0" w:color="auto"/>
            <w:left w:val="none" w:sz="0" w:space="0" w:color="auto"/>
            <w:bottom w:val="none" w:sz="0" w:space="0" w:color="auto"/>
            <w:right w:val="none" w:sz="0" w:space="0" w:color="auto"/>
          </w:divBdr>
        </w:div>
        <w:div w:id="415706369">
          <w:marLeft w:val="0"/>
          <w:marRight w:val="0"/>
          <w:marTop w:val="0"/>
          <w:marBottom w:val="0"/>
          <w:divBdr>
            <w:top w:val="none" w:sz="0" w:space="0" w:color="auto"/>
            <w:left w:val="none" w:sz="0" w:space="0" w:color="auto"/>
            <w:bottom w:val="none" w:sz="0" w:space="0" w:color="auto"/>
            <w:right w:val="none" w:sz="0" w:space="0" w:color="auto"/>
          </w:divBdr>
        </w:div>
      </w:divsChild>
    </w:div>
    <w:div w:id="621305204">
      <w:bodyDiv w:val="1"/>
      <w:marLeft w:val="0"/>
      <w:marRight w:val="0"/>
      <w:marTop w:val="0"/>
      <w:marBottom w:val="0"/>
      <w:divBdr>
        <w:top w:val="none" w:sz="0" w:space="0" w:color="auto"/>
        <w:left w:val="none" w:sz="0" w:space="0" w:color="auto"/>
        <w:bottom w:val="none" w:sz="0" w:space="0" w:color="auto"/>
        <w:right w:val="none" w:sz="0" w:space="0" w:color="auto"/>
      </w:divBdr>
      <w:divsChild>
        <w:div w:id="312225990">
          <w:marLeft w:val="0"/>
          <w:marRight w:val="0"/>
          <w:marTop w:val="0"/>
          <w:marBottom w:val="0"/>
          <w:divBdr>
            <w:top w:val="none" w:sz="0" w:space="0" w:color="auto"/>
            <w:left w:val="none" w:sz="0" w:space="0" w:color="auto"/>
            <w:bottom w:val="none" w:sz="0" w:space="0" w:color="auto"/>
            <w:right w:val="none" w:sz="0" w:space="0" w:color="auto"/>
          </w:divBdr>
        </w:div>
        <w:div w:id="1162937631">
          <w:marLeft w:val="0"/>
          <w:marRight w:val="0"/>
          <w:marTop w:val="0"/>
          <w:marBottom w:val="0"/>
          <w:divBdr>
            <w:top w:val="none" w:sz="0" w:space="0" w:color="auto"/>
            <w:left w:val="none" w:sz="0" w:space="0" w:color="auto"/>
            <w:bottom w:val="none" w:sz="0" w:space="0" w:color="auto"/>
            <w:right w:val="none" w:sz="0" w:space="0" w:color="auto"/>
          </w:divBdr>
        </w:div>
        <w:div w:id="2146045794">
          <w:marLeft w:val="0"/>
          <w:marRight w:val="0"/>
          <w:marTop w:val="0"/>
          <w:marBottom w:val="0"/>
          <w:divBdr>
            <w:top w:val="none" w:sz="0" w:space="0" w:color="auto"/>
            <w:left w:val="none" w:sz="0" w:space="0" w:color="auto"/>
            <w:bottom w:val="none" w:sz="0" w:space="0" w:color="auto"/>
            <w:right w:val="none" w:sz="0" w:space="0" w:color="auto"/>
          </w:divBdr>
        </w:div>
        <w:div w:id="906919147">
          <w:marLeft w:val="0"/>
          <w:marRight w:val="0"/>
          <w:marTop w:val="0"/>
          <w:marBottom w:val="0"/>
          <w:divBdr>
            <w:top w:val="none" w:sz="0" w:space="0" w:color="auto"/>
            <w:left w:val="none" w:sz="0" w:space="0" w:color="auto"/>
            <w:bottom w:val="none" w:sz="0" w:space="0" w:color="auto"/>
            <w:right w:val="none" w:sz="0" w:space="0" w:color="auto"/>
          </w:divBdr>
        </w:div>
        <w:div w:id="2066029634">
          <w:marLeft w:val="0"/>
          <w:marRight w:val="0"/>
          <w:marTop w:val="0"/>
          <w:marBottom w:val="0"/>
          <w:divBdr>
            <w:top w:val="none" w:sz="0" w:space="0" w:color="auto"/>
            <w:left w:val="none" w:sz="0" w:space="0" w:color="auto"/>
            <w:bottom w:val="none" w:sz="0" w:space="0" w:color="auto"/>
            <w:right w:val="none" w:sz="0" w:space="0" w:color="auto"/>
          </w:divBdr>
        </w:div>
        <w:div w:id="680548274">
          <w:marLeft w:val="0"/>
          <w:marRight w:val="0"/>
          <w:marTop w:val="0"/>
          <w:marBottom w:val="0"/>
          <w:divBdr>
            <w:top w:val="none" w:sz="0" w:space="0" w:color="auto"/>
            <w:left w:val="none" w:sz="0" w:space="0" w:color="auto"/>
            <w:bottom w:val="none" w:sz="0" w:space="0" w:color="auto"/>
            <w:right w:val="none" w:sz="0" w:space="0" w:color="auto"/>
          </w:divBdr>
        </w:div>
        <w:div w:id="1663385656">
          <w:marLeft w:val="0"/>
          <w:marRight w:val="0"/>
          <w:marTop w:val="0"/>
          <w:marBottom w:val="0"/>
          <w:divBdr>
            <w:top w:val="none" w:sz="0" w:space="0" w:color="auto"/>
            <w:left w:val="none" w:sz="0" w:space="0" w:color="auto"/>
            <w:bottom w:val="none" w:sz="0" w:space="0" w:color="auto"/>
            <w:right w:val="none" w:sz="0" w:space="0" w:color="auto"/>
          </w:divBdr>
        </w:div>
        <w:div w:id="864714028">
          <w:marLeft w:val="0"/>
          <w:marRight w:val="0"/>
          <w:marTop w:val="0"/>
          <w:marBottom w:val="0"/>
          <w:divBdr>
            <w:top w:val="none" w:sz="0" w:space="0" w:color="auto"/>
            <w:left w:val="none" w:sz="0" w:space="0" w:color="auto"/>
            <w:bottom w:val="none" w:sz="0" w:space="0" w:color="auto"/>
            <w:right w:val="none" w:sz="0" w:space="0" w:color="auto"/>
          </w:divBdr>
        </w:div>
      </w:divsChild>
    </w:div>
    <w:div w:id="687298398">
      <w:bodyDiv w:val="1"/>
      <w:marLeft w:val="0"/>
      <w:marRight w:val="0"/>
      <w:marTop w:val="0"/>
      <w:marBottom w:val="0"/>
      <w:divBdr>
        <w:top w:val="none" w:sz="0" w:space="0" w:color="auto"/>
        <w:left w:val="none" w:sz="0" w:space="0" w:color="auto"/>
        <w:bottom w:val="none" w:sz="0" w:space="0" w:color="auto"/>
        <w:right w:val="none" w:sz="0" w:space="0" w:color="auto"/>
      </w:divBdr>
      <w:divsChild>
        <w:div w:id="1154953632">
          <w:marLeft w:val="0"/>
          <w:marRight w:val="0"/>
          <w:marTop w:val="0"/>
          <w:marBottom w:val="0"/>
          <w:divBdr>
            <w:top w:val="none" w:sz="0" w:space="0" w:color="auto"/>
            <w:left w:val="none" w:sz="0" w:space="0" w:color="auto"/>
            <w:bottom w:val="none" w:sz="0" w:space="0" w:color="auto"/>
            <w:right w:val="none" w:sz="0" w:space="0" w:color="auto"/>
          </w:divBdr>
        </w:div>
        <w:div w:id="1821071030">
          <w:marLeft w:val="0"/>
          <w:marRight w:val="0"/>
          <w:marTop w:val="0"/>
          <w:marBottom w:val="0"/>
          <w:divBdr>
            <w:top w:val="none" w:sz="0" w:space="0" w:color="auto"/>
            <w:left w:val="none" w:sz="0" w:space="0" w:color="auto"/>
            <w:bottom w:val="none" w:sz="0" w:space="0" w:color="auto"/>
            <w:right w:val="none" w:sz="0" w:space="0" w:color="auto"/>
          </w:divBdr>
        </w:div>
        <w:div w:id="847409158">
          <w:marLeft w:val="0"/>
          <w:marRight w:val="0"/>
          <w:marTop w:val="0"/>
          <w:marBottom w:val="0"/>
          <w:divBdr>
            <w:top w:val="none" w:sz="0" w:space="0" w:color="auto"/>
            <w:left w:val="none" w:sz="0" w:space="0" w:color="auto"/>
            <w:bottom w:val="none" w:sz="0" w:space="0" w:color="auto"/>
            <w:right w:val="none" w:sz="0" w:space="0" w:color="auto"/>
          </w:divBdr>
        </w:div>
        <w:div w:id="1026639460">
          <w:marLeft w:val="0"/>
          <w:marRight w:val="0"/>
          <w:marTop w:val="0"/>
          <w:marBottom w:val="0"/>
          <w:divBdr>
            <w:top w:val="none" w:sz="0" w:space="0" w:color="auto"/>
            <w:left w:val="none" w:sz="0" w:space="0" w:color="auto"/>
            <w:bottom w:val="none" w:sz="0" w:space="0" w:color="auto"/>
            <w:right w:val="none" w:sz="0" w:space="0" w:color="auto"/>
          </w:divBdr>
        </w:div>
        <w:div w:id="2045670795">
          <w:marLeft w:val="0"/>
          <w:marRight w:val="0"/>
          <w:marTop w:val="0"/>
          <w:marBottom w:val="0"/>
          <w:divBdr>
            <w:top w:val="none" w:sz="0" w:space="0" w:color="auto"/>
            <w:left w:val="none" w:sz="0" w:space="0" w:color="auto"/>
            <w:bottom w:val="none" w:sz="0" w:space="0" w:color="auto"/>
            <w:right w:val="none" w:sz="0" w:space="0" w:color="auto"/>
          </w:divBdr>
        </w:div>
        <w:div w:id="1871607183">
          <w:marLeft w:val="0"/>
          <w:marRight w:val="0"/>
          <w:marTop w:val="0"/>
          <w:marBottom w:val="0"/>
          <w:divBdr>
            <w:top w:val="none" w:sz="0" w:space="0" w:color="auto"/>
            <w:left w:val="none" w:sz="0" w:space="0" w:color="auto"/>
            <w:bottom w:val="none" w:sz="0" w:space="0" w:color="auto"/>
            <w:right w:val="none" w:sz="0" w:space="0" w:color="auto"/>
          </w:divBdr>
        </w:div>
        <w:div w:id="740491646">
          <w:marLeft w:val="0"/>
          <w:marRight w:val="0"/>
          <w:marTop w:val="0"/>
          <w:marBottom w:val="0"/>
          <w:divBdr>
            <w:top w:val="none" w:sz="0" w:space="0" w:color="auto"/>
            <w:left w:val="none" w:sz="0" w:space="0" w:color="auto"/>
            <w:bottom w:val="none" w:sz="0" w:space="0" w:color="auto"/>
            <w:right w:val="none" w:sz="0" w:space="0" w:color="auto"/>
          </w:divBdr>
        </w:div>
        <w:div w:id="1457291054">
          <w:marLeft w:val="0"/>
          <w:marRight w:val="0"/>
          <w:marTop w:val="0"/>
          <w:marBottom w:val="0"/>
          <w:divBdr>
            <w:top w:val="none" w:sz="0" w:space="0" w:color="auto"/>
            <w:left w:val="none" w:sz="0" w:space="0" w:color="auto"/>
            <w:bottom w:val="none" w:sz="0" w:space="0" w:color="auto"/>
            <w:right w:val="none" w:sz="0" w:space="0" w:color="auto"/>
          </w:divBdr>
        </w:div>
        <w:div w:id="865948496">
          <w:marLeft w:val="0"/>
          <w:marRight w:val="0"/>
          <w:marTop w:val="0"/>
          <w:marBottom w:val="0"/>
          <w:divBdr>
            <w:top w:val="none" w:sz="0" w:space="0" w:color="auto"/>
            <w:left w:val="none" w:sz="0" w:space="0" w:color="auto"/>
            <w:bottom w:val="none" w:sz="0" w:space="0" w:color="auto"/>
            <w:right w:val="none" w:sz="0" w:space="0" w:color="auto"/>
          </w:divBdr>
        </w:div>
        <w:div w:id="1232275328">
          <w:marLeft w:val="0"/>
          <w:marRight w:val="0"/>
          <w:marTop w:val="0"/>
          <w:marBottom w:val="0"/>
          <w:divBdr>
            <w:top w:val="none" w:sz="0" w:space="0" w:color="auto"/>
            <w:left w:val="none" w:sz="0" w:space="0" w:color="auto"/>
            <w:bottom w:val="none" w:sz="0" w:space="0" w:color="auto"/>
            <w:right w:val="none" w:sz="0" w:space="0" w:color="auto"/>
          </w:divBdr>
        </w:div>
        <w:div w:id="961229358">
          <w:marLeft w:val="0"/>
          <w:marRight w:val="0"/>
          <w:marTop w:val="0"/>
          <w:marBottom w:val="0"/>
          <w:divBdr>
            <w:top w:val="none" w:sz="0" w:space="0" w:color="auto"/>
            <w:left w:val="none" w:sz="0" w:space="0" w:color="auto"/>
            <w:bottom w:val="none" w:sz="0" w:space="0" w:color="auto"/>
            <w:right w:val="none" w:sz="0" w:space="0" w:color="auto"/>
          </w:divBdr>
        </w:div>
        <w:div w:id="908998876">
          <w:marLeft w:val="0"/>
          <w:marRight w:val="0"/>
          <w:marTop w:val="0"/>
          <w:marBottom w:val="0"/>
          <w:divBdr>
            <w:top w:val="none" w:sz="0" w:space="0" w:color="auto"/>
            <w:left w:val="none" w:sz="0" w:space="0" w:color="auto"/>
            <w:bottom w:val="none" w:sz="0" w:space="0" w:color="auto"/>
            <w:right w:val="none" w:sz="0" w:space="0" w:color="auto"/>
          </w:divBdr>
        </w:div>
        <w:div w:id="1524129702">
          <w:marLeft w:val="0"/>
          <w:marRight w:val="0"/>
          <w:marTop w:val="0"/>
          <w:marBottom w:val="0"/>
          <w:divBdr>
            <w:top w:val="none" w:sz="0" w:space="0" w:color="auto"/>
            <w:left w:val="none" w:sz="0" w:space="0" w:color="auto"/>
            <w:bottom w:val="none" w:sz="0" w:space="0" w:color="auto"/>
            <w:right w:val="none" w:sz="0" w:space="0" w:color="auto"/>
          </w:divBdr>
        </w:div>
        <w:div w:id="1976448993">
          <w:marLeft w:val="0"/>
          <w:marRight w:val="0"/>
          <w:marTop w:val="0"/>
          <w:marBottom w:val="0"/>
          <w:divBdr>
            <w:top w:val="none" w:sz="0" w:space="0" w:color="auto"/>
            <w:left w:val="none" w:sz="0" w:space="0" w:color="auto"/>
            <w:bottom w:val="none" w:sz="0" w:space="0" w:color="auto"/>
            <w:right w:val="none" w:sz="0" w:space="0" w:color="auto"/>
          </w:divBdr>
        </w:div>
        <w:div w:id="1110396401">
          <w:marLeft w:val="0"/>
          <w:marRight w:val="0"/>
          <w:marTop w:val="0"/>
          <w:marBottom w:val="0"/>
          <w:divBdr>
            <w:top w:val="none" w:sz="0" w:space="0" w:color="auto"/>
            <w:left w:val="none" w:sz="0" w:space="0" w:color="auto"/>
            <w:bottom w:val="none" w:sz="0" w:space="0" w:color="auto"/>
            <w:right w:val="none" w:sz="0" w:space="0" w:color="auto"/>
          </w:divBdr>
        </w:div>
        <w:div w:id="660738654">
          <w:marLeft w:val="0"/>
          <w:marRight w:val="0"/>
          <w:marTop w:val="0"/>
          <w:marBottom w:val="0"/>
          <w:divBdr>
            <w:top w:val="none" w:sz="0" w:space="0" w:color="auto"/>
            <w:left w:val="none" w:sz="0" w:space="0" w:color="auto"/>
            <w:bottom w:val="none" w:sz="0" w:space="0" w:color="auto"/>
            <w:right w:val="none" w:sz="0" w:space="0" w:color="auto"/>
          </w:divBdr>
        </w:div>
      </w:divsChild>
    </w:div>
    <w:div w:id="1002053001">
      <w:bodyDiv w:val="1"/>
      <w:marLeft w:val="0"/>
      <w:marRight w:val="0"/>
      <w:marTop w:val="0"/>
      <w:marBottom w:val="0"/>
      <w:divBdr>
        <w:top w:val="none" w:sz="0" w:space="0" w:color="auto"/>
        <w:left w:val="none" w:sz="0" w:space="0" w:color="auto"/>
        <w:bottom w:val="none" w:sz="0" w:space="0" w:color="auto"/>
        <w:right w:val="none" w:sz="0" w:space="0" w:color="auto"/>
      </w:divBdr>
      <w:divsChild>
        <w:div w:id="55976348">
          <w:marLeft w:val="0"/>
          <w:marRight w:val="0"/>
          <w:marTop w:val="0"/>
          <w:marBottom w:val="0"/>
          <w:divBdr>
            <w:top w:val="none" w:sz="0" w:space="0" w:color="auto"/>
            <w:left w:val="none" w:sz="0" w:space="0" w:color="auto"/>
            <w:bottom w:val="none" w:sz="0" w:space="0" w:color="auto"/>
            <w:right w:val="none" w:sz="0" w:space="0" w:color="auto"/>
          </w:divBdr>
        </w:div>
        <w:div w:id="2098745514">
          <w:marLeft w:val="0"/>
          <w:marRight w:val="0"/>
          <w:marTop w:val="0"/>
          <w:marBottom w:val="0"/>
          <w:divBdr>
            <w:top w:val="none" w:sz="0" w:space="0" w:color="auto"/>
            <w:left w:val="none" w:sz="0" w:space="0" w:color="auto"/>
            <w:bottom w:val="none" w:sz="0" w:space="0" w:color="auto"/>
            <w:right w:val="none" w:sz="0" w:space="0" w:color="auto"/>
          </w:divBdr>
        </w:div>
        <w:div w:id="948507368">
          <w:marLeft w:val="0"/>
          <w:marRight w:val="0"/>
          <w:marTop w:val="0"/>
          <w:marBottom w:val="0"/>
          <w:divBdr>
            <w:top w:val="none" w:sz="0" w:space="0" w:color="auto"/>
            <w:left w:val="none" w:sz="0" w:space="0" w:color="auto"/>
            <w:bottom w:val="none" w:sz="0" w:space="0" w:color="auto"/>
            <w:right w:val="none" w:sz="0" w:space="0" w:color="auto"/>
          </w:divBdr>
        </w:div>
        <w:div w:id="1447232597">
          <w:marLeft w:val="0"/>
          <w:marRight w:val="0"/>
          <w:marTop w:val="0"/>
          <w:marBottom w:val="0"/>
          <w:divBdr>
            <w:top w:val="none" w:sz="0" w:space="0" w:color="auto"/>
            <w:left w:val="none" w:sz="0" w:space="0" w:color="auto"/>
            <w:bottom w:val="none" w:sz="0" w:space="0" w:color="auto"/>
            <w:right w:val="none" w:sz="0" w:space="0" w:color="auto"/>
          </w:divBdr>
        </w:div>
        <w:div w:id="913469554">
          <w:marLeft w:val="0"/>
          <w:marRight w:val="0"/>
          <w:marTop w:val="0"/>
          <w:marBottom w:val="0"/>
          <w:divBdr>
            <w:top w:val="none" w:sz="0" w:space="0" w:color="auto"/>
            <w:left w:val="none" w:sz="0" w:space="0" w:color="auto"/>
            <w:bottom w:val="none" w:sz="0" w:space="0" w:color="auto"/>
            <w:right w:val="none" w:sz="0" w:space="0" w:color="auto"/>
          </w:divBdr>
        </w:div>
        <w:div w:id="2138521542">
          <w:marLeft w:val="0"/>
          <w:marRight w:val="0"/>
          <w:marTop w:val="0"/>
          <w:marBottom w:val="0"/>
          <w:divBdr>
            <w:top w:val="none" w:sz="0" w:space="0" w:color="auto"/>
            <w:left w:val="none" w:sz="0" w:space="0" w:color="auto"/>
            <w:bottom w:val="none" w:sz="0" w:space="0" w:color="auto"/>
            <w:right w:val="none" w:sz="0" w:space="0" w:color="auto"/>
          </w:divBdr>
        </w:div>
        <w:div w:id="454956748">
          <w:marLeft w:val="0"/>
          <w:marRight w:val="0"/>
          <w:marTop w:val="0"/>
          <w:marBottom w:val="0"/>
          <w:divBdr>
            <w:top w:val="none" w:sz="0" w:space="0" w:color="auto"/>
            <w:left w:val="none" w:sz="0" w:space="0" w:color="auto"/>
            <w:bottom w:val="none" w:sz="0" w:space="0" w:color="auto"/>
            <w:right w:val="none" w:sz="0" w:space="0" w:color="auto"/>
          </w:divBdr>
        </w:div>
        <w:div w:id="378092055">
          <w:marLeft w:val="0"/>
          <w:marRight w:val="0"/>
          <w:marTop w:val="0"/>
          <w:marBottom w:val="0"/>
          <w:divBdr>
            <w:top w:val="none" w:sz="0" w:space="0" w:color="auto"/>
            <w:left w:val="none" w:sz="0" w:space="0" w:color="auto"/>
            <w:bottom w:val="none" w:sz="0" w:space="0" w:color="auto"/>
            <w:right w:val="none" w:sz="0" w:space="0" w:color="auto"/>
          </w:divBdr>
        </w:div>
        <w:div w:id="514810664">
          <w:marLeft w:val="0"/>
          <w:marRight w:val="0"/>
          <w:marTop w:val="0"/>
          <w:marBottom w:val="0"/>
          <w:divBdr>
            <w:top w:val="none" w:sz="0" w:space="0" w:color="auto"/>
            <w:left w:val="none" w:sz="0" w:space="0" w:color="auto"/>
            <w:bottom w:val="none" w:sz="0" w:space="0" w:color="auto"/>
            <w:right w:val="none" w:sz="0" w:space="0" w:color="auto"/>
          </w:divBdr>
        </w:div>
        <w:div w:id="341519837">
          <w:marLeft w:val="0"/>
          <w:marRight w:val="0"/>
          <w:marTop w:val="0"/>
          <w:marBottom w:val="0"/>
          <w:divBdr>
            <w:top w:val="none" w:sz="0" w:space="0" w:color="auto"/>
            <w:left w:val="none" w:sz="0" w:space="0" w:color="auto"/>
            <w:bottom w:val="none" w:sz="0" w:space="0" w:color="auto"/>
            <w:right w:val="none" w:sz="0" w:space="0" w:color="auto"/>
          </w:divBdr>
        </w:div>
        <w:div w:id="360907496">
          <w:marLeft w:val="0"/>
          <w:marRight w:val="0"/>
          <w:marTop w:val="0"/>
          <w:marBottom w:val="0"/>
          <w:divBdr>
            <w:top w:val="none" w:sz="0" w:space="0" w:color="auto"/>
            <w:left w:val="none" w:sz="0" w:space="0" w:color="auto"/>
            <w:bottom w:val="none" w:sz="0" w:space="0" w:color="auto"/>
            <w:right w:val="none" w:sz="0" w:space="0" w:color="auto"/>
          </w:divBdr>
        </w:div>
        <w:div w:id="2058965301">
          <w:marLeft w:val="0"/>
          <w:marRight w:val="0"/>
          <w:marTop w:val="0"/>
          <w:marBottom w:val="0"/>
          <w:divBdr>
            <w:top w:val="none" w:sz="0" w:space="0" w:color="auto"/>
            <w:left w:val="none" w:sz="0" w:space="0" w:color="auto"/>
            <w:bottom w:val="none" w:sz="0" w:space="0" w:color="auto"/>
            <w:right w:val="none" w:sz="0" w:space="0" w:color="auto"/>
          </w:divBdr>
        </w:div>
        <w:div w:id="1925606544">
          <w:marLeft w:val="0"/>
          <w:marRight w:val="0"/>
          <w:marTop w:val="0"/>
          <w:marBottom w:val="0"/>
          <w:divBdr>
            <w:top w:val="none" w:sz="0" w:space="0" w:color="auto"/>
            <w:left w:val="none" w:sz="0" w:space="0" w:color="auto"/>
            <w:bottom w:val="none" w:sz="0" w:space="0" w:color="auto"/>
            <w:right w:val="none" w:sz="0" w:space="0" w:color="auto"/>
          </w:divBdr>
        </w:div>
        <w:div w:id="1991907017">
          <w:marLeft w:val="0"/>
          <w:marRight w:val="0"/>
          <w:marTop w:val="0"/>
          <w:marBottom w:val="0"/>
          <w:divBdr>
            <w:top w:val="none" w:sz="0" w:space="0" w:color="auto"/>
            <w:left w:val="none" w:sz="0" w:space="0" w:color="auto"/>
            <w:bottom w:val="none" w:sz="0" w:space="0" w:color="auto"/>
            <w:right w:val="none" w:sz="0" w:space="0" w:color="auto"/>
          </w:divBdr>
        </w:div>
        <w:div w:id="873733409">
          <w:marLeft w:val="0"/>
          <w:marRight w:val="0"/>
          <w:marTop w:val="0"/>
          <w:marBottom w:val="0"/>
          <w:divBdr>
            <w:top w:val="none" w:sz="0" w:space="0" w:color="auto"/>
            <w:left w:val="none" w:sz="0" w:space="0" w:color="auto"/>
            <w:bottom w:val="none" w:sz="0" w:space="0" w:color="auto"/>
            <w:right w:val="none" w:sz="0" w:space="0" w:color="auto"/>
          </w:divBdr>
        </w:div>
        <w:div w:id="494489520">
          <w:marLeft w:val="0"/>
          <w:marRight w:val="0"/>
          <w:marTop w:val="0"/>
          <w:marBottom w:val="0"/>
          <w:divBdr>
            <w:top w:val="none" w:sz="0" w:space="0" w:color="auto"/>
            <w:left w:val="none" w:sz="0" w:space="0" w:color="auto"/>
            <w:bottom w:val="none" w:sz="0" w:space="0" w:color="auto"/>
            <w:right w:val="none" w:sz="0" w:space="0" w:color="auto"/>
          </w:divBdr>
        </w:div>
      </w:divsChild>
    </w:div>
    <w:div w:id="1082486098">
      <w:bodyDiv w:val="1"/>
      <w:marLeft w:val="0"/>
      <w:marRight w:val="0"/>
      <w:marTop w:val="0"/>
      <w:marBottom w:val="0"/>
      <w:divBdr>
        <w:top w:val="none" w:sz="0" w:space="0" w:color="auto"/>
        <w:left w:val="none" w:sz="0" w:space="0" w:color="auto"/>
        <w:bottom w:val="none" w:sz="0" w:space="0" w:color="auto"/>
        <w:right w:val="none" w:sz="0" w:space="0" w:color="auto"/>
      </w:divBdr>
      <w:divsChild>
        <w:div w:id="347606860">
          <w:marLeft w:val="0"/>
          <w:marRight w:val="0"/>
          <w:marTop w:val="0"/>
          <w:marBottom w:val="0"/>
          <w:divBdr>
            <w:top w:val="none" w:sz="0" w:space="0" w:color="auto"/>
            <w:left w:val="none" w:sz="0" w:space="0" w:color="auto"/>
            <w:bottom w:val="none" w:sz="0" w:space="0" w:color="auto"/>
            <w:right w:val="none" w:sz="0" w:space="0" w:color="auto"/>
          </w:divBdr>
        </w:div>
        <w:div w:id="1535725615">
          <w:marLeft w:val="0"/>
          <w:marRight w:val="0"/>
          <w:marTop w:val="0"/>
          <w:marBottom w:val="0"/>
          <w:divBdr>
            <w:top w:val="none" w:sz="0" w:space="0" w:color="auto"/>
            <w:left w:val="none" w:sz="0" w:space="0" w:color="auto"/>
            <w:bottom w:val="none" w:sz="0" w:space="0" w:color="auto"/>
            <w:right w:val="none" w:sz="0" w:space="0" w:color="auto"/>
          </w:divBdr>
        </w:div>
        <w:div w:id="688795091">
          <w:marLeft w:val="0"/>
          <w:marRight w:val="0"/>
          <w:marTop w:val="0"/>
          <w:marBottom w:val="0"/>
          <w:divBdr>
            <w:top w:val="none" w:sz="0" w:space="0" w:color="auto"/>
            <w:left w:val="none" w:sz="0" w:space="0" w:color="auto"/>
            <w:bottom w:val="none" w:sz="0" w:space="0" w:color="auto"/>
            <w:right w:val="none" w:sz="0" w:space="0" w:color="auto"/>
          </w:divBdr>
        </w:div>
        <w:div w:id="305672261">
          <w:marLeft w:val="0"/>
          <w:marRight w:val="0"/>
          <w:marTop w:val="0"/>
          <w:marBottom w:val="0"/>
          <w:divBdr>
            <w:top w:val="none" w:sz="0" w:space="0" w:color="auto"/>
            <w:left w:val="none" w:sz="0" w:space="0" w:color="auto"/>
            <w:bottom w:val="none" w:sz="0" w:space="0" w:color="auto"/>
            <w:right w:val="none" w:sz="0" w:space="0" w:color="auto"/>
          </w:divBdr>
        </w:div>
        <w:div w:id="1493134565">
          <w:marLeft w:val="0"/>
          <w:marRight w:val="0"/>
          <w:marTop w:val="0"/>
          <w:marBottom w:val="0"/>
          <w:divBdr>
            <w:top w:val="none" w:sz="0" w:space="0" w:color="auto"/>
            <w:left w:val="none" w:sz="0" w:space="0" w:color="auto"/>
            <w:bottom w:val="none" w:sz="0" w:space="0" w:color="auto"/>
            <w:right w:val="none" w:sz="0" w:space="0" w:color="auto"/>
          </w:divBdr>
        </w:div>
        <w:div w:id="580456824">
          <w:marLeft w:val="0"/>
          <w:marRight w:val="0"/>
          <w:marTop w:val="0"/>
          <w:marBottom w:val="0"/>
          <w:divBdr>
            <w:top w:val="none" w:sz="0" w:space="0" w:color="auto"/>
            <w:left w:val="none" w:sz="0" w:space="0" w:color="auto"/>
            <w:bottom w:val="none" w:sz="0" w:space="0" w:color="auto"/>
            <w:right w:val="none" w:sz="0" w:space="0" w:color="auto"/>
          </w:divBdr>
        </w:div>
        <w:div w:id="1098788351">
          <w:marLeft w:val="0"/>
          <w:marRight w:val="0"/>
          <w:marTop w:val="0"/>
          <w:marBottom w:val="0"/>
          <w:divBdr>
            <w:top w:val="none" w:sz="0" w:space="0" w:color="auto"/>
            <w:left w:val="none" w:sz="0" w:space="0" w:color="auto"/>
            <w:bottom w:val="none" w:sz="0" w:space="0" w:color="auto"/>
            <w:right w:val="none" w:sz="0" w:space="0" w:color="auto"/>
          </w:divBdr>
        </w:div>
        <w:div w:id="622005814">
          <w:marLeft w:val="0"/>
          <w:marRight w:val="0"/>
          <w:marTop w:val="0"/>
          <w:marBottom w:val="0"/>
          <w:divBdr>
            <w:top w:val="none" w:sz="0" w:space="0" w:color="auto"/>
            <w:left w:val="none" w:sz="0" w:space="0" w:color="auto"/>
            <w:bottom w:val="none" w:sz="0" w:space="0" w:color="auto"/>
            <w:right w:val="none" w:sz="0" w:space="0" w:color="auto"/>
          </w:divBdr>
        </w:div>
        <w:div w:id="1146357249">
          <w:marLeft w:val="0"/>
          <w:marRight w:val="0"/>
          <w:marTop w:val="0"/>
          <w:marBottom w:val="0"/>
          <w:divBdr>
            <w:top w:val="none" w:sz="0" w:space="0" w:color="auto"/>
            <w:left w:val="none" w:sz="0" w:space="0" w:color="auto"/>
            <w:bottom w:val="none" w:sz="0" w:space="0" w:color="auto"/>
            <w:right w:val="none" w:sz="0" w:space="0" w:color="auto"/>
          </w:divBdr>
        </w:div>
        <w:div w:id="1456867742">
          <w:marLeft w:val="0"/>
          <w:marRight w:val="0"/>
          <w:marTop w:val="0"/>
          <w:marBottom w:val="0"/>
          <w:divBdr>
            <w:top w:val="none" w:sz="0" w:space="0" w:color="auto"/>
            <w:left w:val="none" w:sz="0" w:space="0" w:color="auto"/>
            <w:bottom w:val="none" w:sz="0" w:space="0" w:color="auto"/>
            <w:right w:val="none" w:sz="0" w:space="0" w:color="auto"/>
          </w:divBdr>
        </w:div>
        <w:div w:id="2092265109">
          <w:marLeft w:val="0"/>
          <w:marRight w:val="0"/>
          <w:marTop w:val="0"/>
          <w:marBottom w:val="0"/>
          <w:divBdr>
            <w:top w:val="none" w:sz="0" w:space="0" w:color="auto"/>
            <w:left w:val="none" w:sz="0" w:space="0" w:color="auto"/>
            <w:bottom w:val="none" w:sz="0" w:space="0" w:color="auto"/>
            <w:right w:val="none" w:sz="0" w:space="0" w:color="auto"/>
          </w:divBdr>
        </w:div>
        <w:div w:id="2060544097">
          <w:marLeft w:val="0"/>
          <w:marRight w:val="0"/>
          <w:marTop w:val="0"/>
          <w:marBottom w:val="0"/>
          <w:divBdr>
            <w:top w:val="none" w:sz="0" w:space="0" w:color="auto"/>
            <w:left w:val="none" w:sz="0" w:space="0" w:color="auto"/>
            <w:bottom w:val="none" w:sz="0" w:space="0" w:color="auto"/>
            <w:right w:val="none" w:sz="0" w:space="0" w:color="auto"/>
          </w:divBdr>
        </w:div>
        <w:div w:id="1953397546">
          <w:marLeft w:val="0"/>
          <w:marRight w:val="0"/>
          <w:marTop w:val="0"/>
          <w:marBottom w:val="0"/>
          <w:divBdr>
            <w:top w:val="none" w:sz="0" w:space="0" w:color="auto"/>
            <w:left w:val="none" w:sz="0" w:space="0" w:color="auto"/>
            <w:bottom w:val="none" w:sz="0" w:space="0" w:color="auto"/>
            <w:right w:val="none" w:sz="0" w:space="0" w:color="auto"/>
          </w:divBdr>
        </w:div>
        <w:div w:id="680744101">
          <w:marLeft w:val="0"/>
          <w:marRight w:val="0"/>
          <w:marTop w:val="0"/>
          <w:marBottom w:val="0"/>
          <w:divBdr>
            <w:top w:val="none" w:sz="0" w:space="0" w:color="auto"/>
            <w:left w:val="none" w:sz="0" w:space="0" w:color="auto"/>
            <w:bottom w:val="none" w:sz="0" w:space="0" w:color="auto"/>
            <w:right w:val="none" w:sz="0" w:space="0" w:color="auto"/>
          </w:divBdr>
        </w:div>
        <w:div w:id="1883009721">
          <w:marLeft w:val="0"/>
          <w:marRight w:val="0"/>
          <w:marTop w:val="0"/>
          <w:marBottom w:val="0"/>
          <w:divBdr>
            <w:top w:val="none" w:sz="0" w:space="0" w:color="auto"/>
            <w:left w:val="none" w:sz="0" w:space="0" w:color="auto"/>
            <w:bottom w:val="none" w:sz="0" w:space="0" w:color="auto"/>
            <w:right w:val="none" w:sz="0" w:space="0" w:color="auto"/>
          </w:divBdr>
        </w:div>
        <w:div w:id="1483160745">
          <w:marLeft w:val="0"/>
          <w:marRight w:val="0"/>
          <w:marTop w:val="0"/>
          <w:marBottom w:val="0"/>
          <w:divBdr>
            <w:top w:val="none" w:sz="0" w:space="0" w:color="auto"/>
            <w:left w:val="none" w:sz="0" w:space="0" w:color="auto"/>
            <w:bottom w:val="none" w:sz="0" w:space="0" w:color="auto"/>
            <w:right w:val="none" w:sz="0" w:space="0" w:color="auto"/>
          </w:divBdr>
        </w:div>
      </w:divsChild>
    </w:div>
    <w:div w:id="1277368890">
      <w:bodyDiv w:val="1"/>
      <w:marLeft w:val="0"/>
      <w:marRight w:val="0"/>
      <w:marTop w:val="0"/>
      <w:marBottom w:val="0"/>
      <w:divBdr>
        <w:top w:val="none" w:sz="0" w:space="0" w:color="auto"/>
        <w:left w:val="none" w:sz="0" w:space="0" w:color="auto"/>
        <w:bottom w:val="none" w:sz="0" w:space="0" w:color="auto"/>
        <w:right w:val="none" w:sz="0" w:space="0" w:color="auto"/>
      </w:divBdr>
      <w:divsChild>
        <w:div w:id="902519201">
          <w:marLeft w:val="0"/>
          <w:marRight w:val="0"/>
          <w:marTop w:val="0"/>
          <w:marBottom w:val="0"/>
          <w:divBdr>
            <w:top w:val="none" w:sz="0" w:space="0" w:color="auto"/>
            <w:left w:val="none" w:sz="0" w:space="0" w:color="auto"/>
            <w:bottom w:val="none" w:sz="0" w:space="0" w:color="auto"/>
            <w:right w:val="none" w:sz="0" w:space="0" w:color="auto"/>
          </w:divBdr>
        </w:div>
        <w:div w:id="185943798">
          <w:marLeft w:val="0"/>
          <w:marRight w:val="0"/>
          <w:marTop w:val="0"/>
          <w:marBottom w:val="0"/>
          <w:divBdr>
            <w:top w:val="none" w:sz="0" w:space="0" w:color="auto"/>
            <w:left w:val="none" w:sz="0" w:space="0" w:color="auto"/>
            <w:bottom w:val="none" w:sz="0" w:space="0" w:color="auto"/>
            <w:right w:val="none" w:sz="0" w:space="0" w:color="auto"/>
          </w:divBdr>
        </w:div>
        <w:div w:id="1477378711">
          <w:marLeft w:val="0"/>
          <w:marRight w:val="0"/>
          <w:marTop w:val="0"/>
          <w:marBottom w:val="0"/>
          <w:divBdr>
            <w:top w:val="none" w:sz="0" w:space="0" w:color="auto"/>
            <w:left w:val="none" w:sz="0" w:space="0" w:color="auto"/>
            <w:bottom w:val="none" w:sz="0" w:space="0" w:color="auto"/>
            <w:right w:val="none" w:sz="0" w:space="0" w:color="auto"/>
          </w:divBdr>
        </w:div>
        <w:div w:id="1387995971">
          <w:marLeft w:val="0"/>
          <w:marRight w:val="0"/>
          <w:marTop w:val="0"/>
          <w:marBottom w:val="0"/>
          <w:divBdr>
            <w:top w:val="none" w:sz="0" w:space="0" w:color="auto"/>
            <w:left w:val="none" w:sz="0" w:space="0" w:color="auto"/>
            <w:bottom w:val="none" w:sz="0" w:space="0" w:color="auto"/>
            <w:right w:val="none" w:sz="0" w:space="0" w:color="auto"/>
          </w:divBdr>
        </w:div>
        <w:div w:id="1095519202">
          <w:marLeft w:val="0"/>
          <w:marRight w:val="0"/>
          <w:marTop w:val="0"/>
          <w:marBottom w:val="0"/>
          <w:divBdr>
            <w:top w:val="none" w:sz="0" w:space="0" w:color="auto"/>
            <w:left w:val="none" w:sz="0" w:space="0" w:color="auto"/>
            <w:bottom w:val="none" w:sz="0" w:space="0" w:color="auto"/>
            <w:right w:val="none" w:sz="0" w:space="0" w:color="auto"/>
          </w:divBdr>
        </w:div>
        <w:div w:id="907808364">
          <w:marLeft w:val="0"/>
          <w:marRight w:val="0"/>
          <w:marTop w:val="0"/>
          <w:marBottom w:val="0"/>
          <w:divBdr>
            <w:top w:val="none" w:sz="0" w:space="0" w:color="auto"/>
            <w:left w:val="none" w:sz="0" w:space="0" w:color="auto"/>
            <w:bottom w:val="none" w:sz="0" w:space="0" w:color="auto"/>
            <w:right w:val="none" w:sz="0" w:space="0" w:color="auto"/>
          </w:divBdr>
        </w:div>
      </w:divsChild>
    </w:div>
    <w:div w:id="1356343095">
      <w:bodyDiv w:val="1"/>
      <w:marLeft w:val="0"/>
      <w:marRight w:val="0"/>
      <w:marTop w:val="0"/>
      <w:marBottom w:val="0"/>
      <w:divBdr>
        <w:top w:val="none" w:sz="0" w:space="0" w:color="auto"/>
        <w:left w:val="none" w:sz="0" w:space="0" w:color="auto"/>
        <w:bottom w:val="none" w:sz="0" w:space="0" w:color="auto"/>
        <w:right w:val="none" w:sz="0" w:space="0" w:color="auto"/>
      </w:divBdr>
      <w:divsChild>
        <w:div w:id="14696497">
          <w:marLeft w:val="0"/>
          <w:marRight w:val="0"/>
          <w:marTop w:val="0"/>
          <w:marBottom w:val="0"/>
          <w:divBdr>
            <w:top w:val="none" w:sz="0" w:space="0" w:color="auto"/>
            <w:left w:val="none" w:sz="0" w:space="0" w:color="auto"/>
            <w:bottom w:val="none" w:sz="0" w:space="0" w:color="auto"/>
            <w:right w:val="none" w:sz="0" w:space="0" w:color="auto"/>
          </w:divBdr>
        </w:div>
        <w:div w:id="896015236">
          <w:marLeft w:val="0"/>
          <w:marRight w:val="0"/>
          <w:marTop w:val="0"/>
          <w:marBottom w:val="0"/>
          <w:divBdr>
            <w:top w:val="none" w:sz="0" w:space="0" w:color="auto"/>
            <w:left w:val="none" w:sz="0" w:space="0" w:color="auto"/>
            <w:bottom w:val="none" w:sz="0" w:space="0" w:color="auto"/>
            <w:right w:val="none" w:sz="0" w:space="0" w:color="auto"/>
          </w:divBdr>
        </w:div>
        <w:div w:id="344286240">
          <w:marLeft w:val="0"/>
          <w:marRight w:val="0"/>
          <w:marTop w:val="0"/>
          <w:marBottom w:val="0"/>
          <w:divBdr>
            <w:top w:val="none" w:sz="0" w:space="0" w:color="auto"/>
            <w:left w:val="none" w:sz="0" w:space="0" w:color="auto"/>
            <w:bottom w:val="none" w:sz="0" w:space="0" w:color="auto"/>
            <w:right w:val="none" w:sz="0" w:space="0" w:color="auto"/>
          </w:divBdr>
        </w:div>
        <w:div w:id="1484156169">
          <w:marLeft w:val="0"/>
          <w:marRight w:val="0"/>
          <w:marTop w:val="0"/>
          <w:marBottom w:val="0"/>
          <w:divBdr>
            <w:top w:val="none" w:sz="0" w:space="0" w:color="auto"/>
            <w:left w:val="none" w:sz="0" w:space="0" w:color="auto"/>
            <w:bottom w:val="none" w:sz="0" w:space="0" w:color="auto"/>
            <w:right w:val="none" w:sz="0" w:space="0" w:color="auto"/>
          </w:divBdr>
        </w:div>
        <w:div w:id="277369713">
          <w:marLeft w:val="0"/>
          <w:marRight w:val="0"/>
          <w:marTop w:val="0"/>
          <w:marBottom w:val="0"/>
          <w:divBdr>
            <w:top w:val="none" w:sz="0" w:space="0" w:color="auto"/>
            <w:left w:val="none" w:sz="0" w:space="0" w:color="auto"/>
            <w:bottom w:val="none" w:sz="0" w:space="0" w:color="auto"/>
            <w:right w:val="none" w:sz="0" w:space="0" w:color="auto"/>
          </w:divBdr>
        </w:div>
        <w:div w:id="1084686770">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92559825">
          <w:marLeft w:val="0"/>
          <w:marRight w:val="0"/>
          <w:marTop w:val="0"/>
          <w:marBottom w:val="0"/>
          <w:divBdr>
            <w:top w:val="none" w:sz="0" w:space="0" w:color="auto"/>
            <w:left w:val="none" w:sz="0" w:space="0" w:color="auto"/>
            <w:bottom w:val="none" w:sz="0" w:space="0" w:color="auto"/>
            <w:right w:val="none" w:sz="0" w:space="0" w:color="auto"/>
          </w:divBdr>
        </w:div>
      </w:divsChild>
    </w:div>
    <w:div w:id="1523546329">
      <w:bodyDiv w:val="1"/>
      <w:marLeft w:val="0"/>
      <w:marRight w:val="0"/>
      <w:marTop w:val="0"/>
      <w:marBottom w:val="0"/>
      <w:divBdr>
        <w:top w:val="none" w:sz="0" w:space="0" w:color="auto"/>
        <w:left w:val="none" w:sz="0" w:space="0" w:color="auto"/>
        <w:bottom w:val="none" w:sz="0" w:space="0" w:color="auto"/>
        <w:right w:val="none" w:sz="0" w:space="0" w:color="auto"/>
      </w:divBdr>
      <w:divsChild>
        <w:div w:id="1921989344">
          <w:marLeft w:val="0"/>
          <w:marRight w:val="0"/>
          <w:marTop w:val="0"/>
          <w:marBottom w:val="0"/>
          <w:divBdr>
            <w:top w:val="none" w:sz="0" w:space="0" w:color="auto"/>
            <w:left w:val="none" w:sz="0" w:space="0" w:color="auto"/>
            <w:bottom w:val="none" w:sz="0" w:space="0" w:color="auto"/>
            <w:right w:val="none" w:sz="0" w:space="0" w:color="auto"/>
          </w:divBdr>
        </w:div>
        <w:div w:id="1294675058">
          <w:marLeft w:val="0"/>
          <w:marRight w:val="0"/>
          <w:marTop w:val="0"/>
          <w:marBottom w:val="0"/>
          <w:divBdr>
            <w:top w:val="none" w:sz="0" w:space="0" w:color="auto"/>
            <w:left w:val="none" w:sz="0" w:space="0" w:color="auto"/>
            <w:bottom w:val="none" w:sz="0" w:space="0" w:color="auto"/>
            <w:right w:val="none" w:sz="0" w:space="0" w:color="auto"/>
          </w:divBdr>
        </w:div>
        <w:div w:id="399864365">
          <w:marLeft w:val="0"/>
          <w:marRight w:val="0"/>
          <w:marTop w:val="0"/>
          <w:marBottom w:val="0"/>
          <w:divBdr>
            <w:top w:val="none" w:sz="0" w:space="0" w:color="auto"/>
            <w:left w:val="none" w:sz="0" w:space="0" w:color="auto"/>
            <w:bottom w:val="none" w:sz="0" w:space="0" w:color="auto"/>
            <w:right w:val="none" w:sz="0" w:space="0" w:color="auto"/>
          </w:divBdr>
        </w:div>
        <w:div w:id="1656228484">
          <w:marLeft w:val="0"/>
          <w:marRight w:val="0"/>
          <w:marTop w:val="0"/>
          <w:marBottom w:val="0"/>
          <w:divBdr>
            <w:top w:val="none" w:sz="0" w:space="0" w:color="auto"/>
            <w:left w:val="none" w:sz="0" w:space="0" w:color="auto"/>
            <w:bottom w:val="none" w:sz="0" w:space="0" w:color="auto"/>
            <w:right w:val="none" w:sz="0" w:space="0" w:color="auto"/>
          </w:divBdr>
        </w:div>
        <w:div w:id="1964572842">
          <w:marLeft w:val="0"/>
          <w:marRight w:val="0"/>
          <w:marTop w:val="0"/>
          <w:marBottom w:val="0"/>
          <w:divBdr>
            <w:top w:val="none" w:sz="0" w:space="0" w:color="auto"/>
            <w:left w:val="none" w:sz="0" w:space="0" w:color="auto"/>
            <w:bottom w:val="none" w:sz="0" w:space="0" w:color="auto"/>
            <w:right w:val="none" w:sz="0" w:space="0" w:color="auto"/>
          </w:divBdr>
        </w:div>
        <w:div w:id="2047487505">
          <w:marLeft w:val="0"/>
          <w:marRight w:val="0"/>
          <w:marTop w:val="0"/>
          <w:marBottom w:val="0"/>
          <w:divBdr>
            <w:top w:val="none" w:sz="0" w:space="0" w:color="auto"/>
            <w:left w:val="none" w:sz="0" w:space="0" w:color="auto"/>
            <w:bottom w:val="none" w:sz="0" w:space="0" w:color="auto"/>
            <w:right w:val="none" w:sz="0" w:space="0" w:color="auto"/>
          </w:divBdr>
        </w:div>
        <w:div w:id="1349867006">
          <w:marLeft w:val="0"/>
          <w:marRight w:val="0"/>
          <w:marTop w:val="0"/>
          <w:marBottom w:val="0"/>
          <w:divBdr>
            <w:top w:val="none" w:sz="0" w:space="0" w:color="auto"/>
            <w:left w:val="none" w:sz="0" w:space="0" w:color="auto"/>
            <w:bottom w:val="none" w:sz="0" w:space="0" w:color="auto"/>
            <w:right w:val="none" w:sz="0" w:space="0" w:color="auto"/>
          </w:divBdr>
        </w:div>
        <w:div w:id="587814191">
          <w:marLeft w:val="0"/>
          <w:marRight w:val="0"/>
          <w:marTop w:val="0"/>
          <w:marBottom w:val="0"/>
          <w:divBdr>
            <w:top w:val="none" w:sz="0" w:space="0" w:color="auto"/>
            <w:left w:val="none" w:sz="0" w:space="0" w:color="auto"/>
            <w:bottom w:val="none" w:sz="0" w:space="0" w:color="auto"/>
            <w:right w:val="none" w:sz="0" w:space="0" w:color="auto"/>
          </w:divBdr>
        </w:div>
        <w:div w:id="2133547525">
          <w:marLeft w:val="0"/>
          <w:marRight w:val="0"/>
          <w:marTop w:val="0"/>
          <w:marBottom w:val="0"/>
          <w:divBdr>
            <w:top w:val="none" w:sz="0" w:space="0" w:color="auto"/>
            <w:left w:val="none" w:sz="0" w:space="0" w:color="auto"/>
            <w:bottom w:val="none" w:sz="0" w:space="0" w:color="auto"/>
            <w:right w:val="none" w:sz="0" w:space="0" w:color="auto"/>
          </w:divBdr>
        </w:div>
        <w:div w:id="415369599">
          <w:marLeft w:val="0"/>
          <w:marRight w:val="0"/>
          <w:marTop w:val="0"/>
          <w:marBottom w:val="0"/>
          <w:divBdr>
            <w:top w:val="none" w:sz="0" w:space="0" w:color="auto"/>
            <w:left w:val="none" w:sz="0" w:space="0" w:color="auto"/>
            <w:bottom w:val="none" w:sz="0" w:space="0" w:color="auto"/>
            <w:right w:val="none" w:sz="0" w:space="0" w:color="auto"/>
          </w:divBdr>
        </w:div>
        <w:div w:id="1467896393">
          <w:marLeft w:val="0"/>
          <w:marRight w:val="0"/>
          <w:marTop w:val="0"/>
          <w:marBottom w:val="0"/>
          <w:divBdr>
            <w:top w:val="none" w:sz="0" w:space="0" w:color="auto"/>
            <w:left w:val="none" w:sz="0" w:space="0" w:color="auto"/>
            <w:bottom w:val="none" w:sz="0" w:space="0" w:color="auto"/>
            <w:right w:val="none" w:sz="0" w:space="0" w:color="auto"/>
          </w:divBdr>
        </w:div>
      </w:divsChild>
    </w:div>
    <w:div w:id="1881621856">
      <w:bodyDiv w:val="1"/>
      <w:marLeft w:val="0"/>
      <w:marRight w:val="0"/>
      <w:marTop w:val="0"/>
      <w:marBottom w:val="0"/>
      <w:divBdr>
        <w:top w:val="none" w:sz="0" w:space="0" w:color="auto"/>
        <w:left w:val="none" w:sz="0" w:space="0" w:color="auto"/>
        <w:bottom w:val="none" w:sz="0" w:space="0" w:color="auto"/>
        <w:right w:val="none" w:sz="0" w:space="0" w:color="auto"/>
      </w:divBdr>
      <w:divsChild>
        <w:div w:id="2147122784">
          <w:marLeft w:val="0"/>
          <w:marRight w:val="0"/>
          <w:marTop w:val="0"/>
          <w:marBottom w:val="0"/>
          <w:divBdr>
            <w:top w:val="none" w:sz="0" w:space="0" w:color="auto"/>
            <w:left w:val="none" w:sz="0" w:space="0" w:color="auto"/>
            <w:bottom w:val="none" w:sz="0" w:space="0" w:color="auto"/>
            <w:right w:val="none" w:sz="0" w:space="0" w:color="auto"/>
          </w:divBdr>
        </w:div>
        <w:div w:id="1318336991">
          <w:marLeft w:val="0"/>
          <w:marRight w:val="0"/>
          <w:marTop w:val="0"/>
          <w:marBottom w:val="0"/>
          <w:divBdr>
            <w:top w:val="none" w:sz="0" w:space="0" w:color="auto"/>
            <w:left w:val="none" w:sz="0" w:space="0" w:color="auto"/>
            <w:bottom w:val="none" w:sz="0" w:space="0" w:color="auto"/>
            <w:right w:val="none" w:sz="0" w:space="0" w:color="auto"/>
          </w:divBdr>
        </w:div>
        <w:div w:id="1059521456">
          <w:marLeft w:val="0"/>
          <w:marRight w:val="0"/>
          <w:marTop w:val="0"/>
          <w:marBottom w:val="0"/>
          <w:divBdr>
            <w:top w:val="none" w:sz="0" w:space="0" w:color="auto"/>
            <w:left w:val="none" w:sz="0" w:space="0" w:color="auto"/>
            <w:bottom w:val="none" w:sz="0" w:space="0" w:color="auto"/>
            <w:right w:val="none" w:sz="0" w:space="0" w:color="auto"/>
          </w:divBdr>
        </w:div>
        <w:div w:id="1854030072">
          <w:marLeft w:val="0"/>
          <w:marRight w:val="0"/>
          <w:marTop w:val="0"/>
          <w:marBottom w:val="0"/>
          <w:divBdr>
            <w:top w:val="none" w:sz="0" w:space="0" w:color="auto"/>
            <w:left w:val="none" w:sz="0" w:space="0" w:color="auto"/>
            <w:bottom w:val="none" w:sz="0" w:space="0" w:color="auto"/>
            <w:right w:val="none" w:sz="0" w:space="0" w:color="auto"/>
          </w:divBdr>
        </w:div>
        <w:div w:id="2126074349">
          <w:marLeft w:val="0"/>
          <w:marRight w:val="0"/>
          <w:marTop w:val="0"/>
          <w:marBottom w:val="0"/>
          <w:divBdr>
            <w:top w:val="none" w:sz="0" w:space="0" w:color="auto"/>
            <w:left w:val="none" w:sz="0" w:space="0" w:color="auto"/>
            <w:bottom w:val="none" w:sz="0" w:space="0" w:color="auto"/>
            <w:right w:val="none" w:sz="0" w:space="0" w:color="auto"/>
          </w:divBdr>
        </w:div>
        <w:div w:id="2122531730">
          <w:marLeft w:val="0"/>
          <w:marRight w:val="0"/>
          <w:marTop w:val="0"/>
          <w:marBottom w:val="0"/>
          <w:divBdr>
            <w:top w:val="none" w:sz="0" w:space="0" w:color="auto"/>
            <w:left w:val="none" w:sz="0" w:space="0" w:color="auto"/>
            <w:bottom w:val="none" w:sz="0" w:space="0" w:color="auto"/>
            <w:right w:val="none" w:sz="0" w:space="0" w:color="auto"/>
          </w:divBdr>
        </w:div>
        <w:div w:id="1163158448">
          <w:marLeft w:val="0"/>
          <w:marRight w:val="0"/>
          <w:marTop w:val="0"/>
          <w:marBottom w:val="0"/>
          <w:divBdr>
            <w:top w:val="none" w:sz="0" w:space="0" w:color="auto"/>
            <w:left w:val="none" w:sz="0" w:space="0" w:color="auto"/>
            <w:bottom w:val="none" w:sz="0" w:space="0" w:color="auto"/>
            <w:right w:val="none" w:sz="0" w:space="0" w:color="auto"/>
          </w:divBdr>
        </w:div>
        <w:div w:id="1786381931">
          <w:marLeft w:val="0"/>
          <w:marRight w:val="0"/>
          <w:marTop w:val="0"/>
          <w:marBottom w:val="0"/>
          <w:divBdr>
            <w:top w:val="none" w:sz="0" w:space="0" w:color="auto"/>
            <w:left w:val="none" w:sz="0" w:space="0" w:color="auto"/>
            <w:bottom w:val="none" w:sz="0" w:space="0" w:color="auto"/>
            <w:right w:val="none" w:sz="0" w:space="0" w:color="auto"/>
          </w:divBdr>
        </w:div>
        <w:div w:id="1351877653">
          <w:marLeft w:val="0"/>
          <w:marRight w:val="0"/>
          <w:marTop w:val="0"/>
          <w:marBottom w:val="0"/>
          <w:divBdr>
            <w:top w:val="none" w:sz="0" w:space="0" w:color="auto"/>
            <w:left w:val="none" w:sz="0" w:space="0" w:color="auto"/>
            <w:bottom w:val="none" w:sz="0" w:space="0" w:color="auto"/>
            <w:right w:val="none" w:sz="0" w:space="0" w:color="auto"/>
          </w:divBdr>
        </w:div>
        <w:div w:id="825050109">
          <w:marLeft w:val="0"/>
          <w:marRight w:val="0"/>
          <w:marTop w:val="0"/>
          <w:marBottom w:val="0"/>
          <w:divBdr>
            <w:top w:val="none" w:sz="0" w:space="0" w:color="auto"/>
            <w:left w:val="none" w:sz="0" w:space="0" w:color="auto"/>
            <w:bottom w:val="none" w:sz="0" w:space="0" w:color="auto"/>
            <w:right w:val="none" w:sz="0" w:space="0" w:color="auto"/>
          </w:divBdr>
        </w:div>
        <w:div w:id="1381519049">
          <w:marLeft w:val="0"/>
          <w:marRight w:val="0"/>
          <w:marTop w:val="0"/>
          <w:marBottom w:val="0"/>
          <w:divBdr>
            <w:top w:val="none" w:sz="0" w:space="0" w:color="auto"/>
            <w:left w:val="none" w:sz="0" w:space="0" w:color="auto"/>
            <w:bottom w:val="none" w:sz="0" w:space="0" w:color="auto"/>
            <w:right w:val="none" w:sz="0" w:space="0" w:color="auto"/>
          </w:divBdr>
        </w:div>
        <w:div w:id="536311069">
          <w:marLeft w:val="0"/>
          <w:marRight w:val="0"/>
          <w:marTop w:val="0"/>
          <w:marBottom w:val="0"/>
          <w:divBdr>
            <w:top w:val="none" w:sz="0" w:space="0" w:color="auto"/>
            <w:left w:val="none" w:sz="0" w:space="0" w:color="auto"/>
            <w:bottom w:val="none" w:sz="0" w:space="0" w:color="auto"/>
            <w:right w:val="none" w:sz="0" w:space="0" w:color="auto"/>
          </w:divBdr>
        </w:div>
        <w:div w:id="77600071">
          <w:marLeft w:val="0"/>
          <w:marRight w:val="0"/>
          <w:marTop w:val="0"/>
          <w:marBottom w:val="0"/>
          <w:divBdr>
            <w:top w:val="none" w:sz="0" w:space="0" w:color="auto"/>
            <w:left w:val="none" w:sz="0" w:space="0" w:color="auto"/>
            <w:bottom w:val="none" w:sz="0" w:space="0" w:color="auto"/>
            <w:right w:val="none" w:sz="0" w:space="0" w:color="auto"/>
          </w:divBdr>
        </w:div>
        <w:div w:id="1371106307">
          <w:marLeft w:val="0"/>
          <w:marRight w:val="0"/>
          <w:marTop w:val="0"/>
          <w:marBottom w:val="0"/>
          <w:divBdr>
            <w:top w:val="none" w:sz="0" w:space="0" w:color="auto"/>
            <w:left w:val="none" w:sz="0" w:space="0" w:color="auto"/>
            <w:bottom w:val="none" w:sz="0" w:space="0" w:color="auto"/>
            <w:right w:val="none" w:sz="0" w:space="0" w:color="auto"/>
          </w:divBdr>
        </w:div>
        <w:div w:id="1750536821">
          <w:marLeft w:val="0"/>
          <w:marRight w:val="0"/>
          <w:marTop w:val="0"/>
          <w:marBottom w:val="0"/>
          <w:divBdr>
            <w:top w:val="none" w:sz="0" w:space="0" w:color="auto"/>
            <w:left w:val="none" w:sz="0" w:space="0" w:color="auto"/>
            <w:bottom w:val="none" w:sz="0" w:space="0" w:color="auto"/>
            <w:right w:val="none" w:sz="0" w:space="0" w:color="auto"/>
          </w:divBdr>
        </w:div>
        <w:div w:id="518079726">
          <w:marLeft w:val="0"/>
          <w:marRight w:val="0"/>
          <w:marTop w:val="0"/>
          <w:marBottom w:val="0"/>
          <w:divBdr>
            <w:top w:val="none" w:sz="0" w:space="0" w:color="auto"/>
            <w:left w:val="none" w:sz="0" w:space="0" w:color="auto"/>
            <w:bottom w:val="none" w:sz="0" w:space="0" w:color="auto"/>
            <w:right w:val="none" w:sz="0" w:space="0" w:color="auto"/>
          </w:divBdr>
        </w:div>
      </w:divsChild>
    </w:div>
    <w:div w:id="1906256257">
      <w:bodyDiv w:val="1"/>
      <w:marLeft w:val="0"/>
      <w:marRight w:val="0"/>
      <w:marTop w:val="0"/>
      <w:marBottom w:val="0"/>
      <w:divBdr>
        <w:top w:val="none" w:sz="0" w:space="0" w:color="auto"/>
        <w:left w:val="none" w:sz="0" w:space="0" w:color="auto"/>
        <w:bottom w:val="none" w:sz="0" w:space="0" w:color="auto"/>
        <w:right w:val="none" w:sz="0" w:space="0" w:color="auto"/>
      </w:divBdr>
      <w:divsChild>
        <w:div w:id="1205407445">
          <w:marLeft w:val="0"/>
          <w:marRight w:val="0"/>
          <w:marTop w:val="0"/>
          <w:marBottom w:val="0"/>
          <w:divBdr>
            <w:top w:val="none" w:sz="0" w:space="0" w:color="auto"/>
            <w:left w:val="none" w:sz="0" w:space="0" w:color="auto"/>
            <w:bottom w:val="none" w:sz="0" w:space="0" w:color="auto"/>
            <w:right w:val="none" w:sz="0" w:space="0" w:color="auto"/>
          </w:divBdr>
        </w:div>
        <w:div w:id="441459205">
          <w:marLeft w:val="0"/>
          <w:marRight w:val="0"/>
          <w:marTop w:val="0"/>
          <w:marBottom w:val="0"/>
          <w:divBdr>
            <w:top w:val="none" w:sz="0" w:space="0" w:color="auto"/>
            <w:left w:val="none" w:sz="0" w:space="0" w:color="auto"/>
            <w:bottom w:val="none" w:sz="0" w:space="0" w:color="auto"/>
            <w:right w:val="none" w:sz="0" w:space="0" w:color="auto"/>
          </w:divBdr>
        </w:div>
        <w:div w:id="823738789">
          <w:marLeft w:val="0"/>
          <w:marRight w:val="0"/>
          <w:marTop w:val="0"/>
          <w:marBottom w:val="0"/>
          <w:divBdr>
            <w:top w:val="none" w:sz="0" w:space="0" w:color="auto"/>
            <w:left w:val="none" w:sz="0" w:space="0" w:color="auto"/>
            <w:bottom w:val="none" w:sz="0" w:space="0" w:color="auto"/>
            <w:right w:val="none" w:sz="0" w:space="0" w:color="auto"/>
          </w:divBdr>
        </w:div>
        <w:div w:id="1674650637">
          <w:marLeft w:val="0"/>
          <w:marRight w:val="0"/>
          <w:marTop w:val="0"/>
          <w:marBottom w:val="0"/>
          <w:divBdr>
            <w:top w:val="none" w:sz="0" w:space="0" w:color="auto"/>
            <w:left w:val="none" w:sz="0" w:space="0" w:color="auto"/>
            <w:bottom w:val="none" w:sz="0" w:space="0" w:color="auto"/>
            <w:right w:val="none" w:sz="0" w:space="0" w:color="auto"/>
          </w:divBdr>
        </w:div>
        <w:div w:id="400643668">
          <w:marLeft w:val="0"/>
          <w:marRight w:val="0"/>
          <w:marTop w:val="0"/>
          <w:marBottom w:val="0"/>
          <w:divBdr>
            <w:top w:val="none" w:sz="0" w:space="0" w:color="auto"/>
            <w:left w:val="none" w:sz="0" w:space="0" w:color="auto"/>
            <w:bottom w:val="none" w:sz="0" w:space="0" w:color="auto"/>
            <w:right w:val="none" w:sz="0" w:space="0" w:color="auto"/>
          </w:divBdr>
        </w:div>
        <w:div w:id="1781685603">
          <w:marLeft w:val="0"/>
          <w:marRight w:val="0"/>
          <w:marTop w:val="0"/>
          <w:marBottom w:val="0"/>
          <w:divBdr>
            <w:top w:val="none" w:sz="0" w:space="0" w:color="auto"/>
            <w:left w:val="none" w:sz="0" w:space="0" w:color="auto"/>
            <w:bottom w:val="none" w:sz="0" w:space="0" w:color="auto"/>
            <w:right w:val="none" w:sz="0" w:space="0" w:color="auto"/>
          </w:divBdr>
        </w:div>
        <w:div w:id="815220185">
          <w:marLeft w:val="0"/>
          <w:marRight w:val="0"/>
          <w:marTop w:val="0"/>
          <w:marBottom w:val="0"/>
          <w:divBdr>
            <w:top w:val="none" w:sz="0" w:space="0" w:color="auto"/>
            <w:left w:val="none" w:sz="0" w:space="0" w:color="auto"/>
            <w:bottom w:val="none" w:sz="0" w:space="0" w:color="auto"/>
            <w:right w:val="none" w:sz="0" w:space="0" w:color="auto"/>
          </w:divBdr>
        </w:div>
        <w:div w:id="754059569">
          <w:marLeft w:val="0"/>
          <w:marRight w:val="0"/>
          <w:marTop w:val="0"/>
          <w:marBottom w:val="0"/>
          <w:divBdr>
            <w:top w:val="none" w:sz="0" w:space="0" w:color="auto"/>
            <w:left w:val="none" w:sz="0" w:space="0" w:color="auto"/>
            <w:bottom w:val="none" w:sz="0" w:space="0" w:color="auto"/>
            <w:right w:val="none" w:sz="0" w:space="0" w:color="auto"/>
          </w:divBdr>
        </w:div>
        <w:div w:id="751244980">
          <w:marLeft w:val="0"/>
          <w:marRight w:val="0"/>
          <w:marTop w:val="0"/>
          <w:marBottom w:val="0"/>
          <w:divBdr>
            <w:top w:val="none" w:sz="0" w:space="0" w:color="auto"/>
            <w:left w:val="none" w:sz="0" w:space="0" w:color="auto"/>
            <w:bottom w:val="none" w:sz="0" w:space="0" w:color="auto"/>
            <w:right w:val="none" w:sz="0" w:space="0" w:color="auto"/>
          </w:divBdr>
        </w:div>
        <w:div w:id="241067378">
          <w:marLeft w:val="0"/>
          <w:marRight w:val="0"/>
          <w:marTop w:val="0"/>
          <w:marBottom w:val="0"/>
          <w:divBdr>
            <w:top w:val="none" w:sz="0" w:space="0" w:color="auto"/>
            <w:left w:val="none" w:sz="0" w:space="0" w:color="auto"/>
            <w:bottom w:val="none" w:sz="0" w:space="0" w:color="auto"/>
            <w:right w:val="none" w:sz="0" w:space="0" w:color="auto"/>
          </w:divBdr>
        </w:div>
        <w:div w:id="1854032729">
          <w:marLeft w:val="0"/>
          <w:marRight w:val="0"/>
          <w:marTop w:val="0"/>
          <w:marBottom w:val="0"/>
          <w:divBdr>
            <w:top w:val="none" w:sz="0" w:space="0" w:color="auto"/>
            <w:left w:val="none" w:sz="0" w:space="0" w:color="auto"/>
            <w:bottom w:val="none" w:sz="0" w:space="0" w:color="auto"/>
            <w:right w:val="none" w:sz="0" w:space="0" w:color="auto"/>
          </w:divBdr>
        </w:div>
        <w:div w:id="1005980360">
          <w:marLeft w:val="0"/>
          <w:marRight w:val="0"/>
          <w:marTop w:val="0"/>
          <w:marBottom w:val="0"/>
          <w:divBdr>
            <w:top w:val="none" w:sz="0" w:space="0" w:color="auto"/>
            <w:left w:val="none" w:sz="0" w:space="0" w:color="auto"/>
            <w:bottom w:val="none" w:sz="0" w:space="0" w:color="auto"/>
            <w:right w:val="none" w:sz="0" w:space="0" w:color="auto"/>
          </w:divBdr>
        </w:div>
        <w:div w:id="528882437">
          <w:marLeft w:val="0"/>
          <w:marRight w:val="0"/>
          <w:marTop w:val="0"/>
          <w:marBottom w:val="0"/>
          <w:divBdr>
            <w:top w:val="none" w:sz="0" w:space="0" w:color="auto"/>
            <w:left w:val="none" w:sz="0" w:space="0" w:color="auto"/>
            <w:bottom w:val="none" w:sz="0" w:space="0" w:color="auto"/>
            <w:right w:val="none" w:sz="0" w:space="0" w:color="auto"/>
          </w:divBdr>
        </w:div>
        <w:div w:id="527107408">
          <w:marLeft w:val="0"/>
          <w:marRight w:val="0"/>
          <w:marTop w:val="0"/>
          <w:marBottom w:val="0"/>
          <w:divBdr>
            <w:top w:val="none" w:sz="0" w:space="0" w:color="auto"/>
            <w:left w:val="none" w:sz="0" w:space="0" w:color="auto"/>
            <w:bottom w:val="none" w:sz="0" w:space="0" w:color="auto"/>
            <w:right w:val="none" w:sz="0" w:space="0" w:color="auto"/>
          </w:divBdr>
        </w:div>
        <w:div w:id="1784692904">
          <w:marLeft w:val="0"/>
          <w:marRight w:val="0"/>
          <w:marTop w:val="0"/>
          <w:marBottom w:val="0"/>
          <w:divBdr>
            <w:top w:val="none" w:sz="0" w:space="0" w:color="auto"/>
            <w:left w:val="none" w:sz="0" w:space="0" w:color="auto"/>
            <w:bottom w:val="none" w:sz="0" w:space="0" w:color="auto"/>
            <w:right w:val="none" w:sz="0" w:space="0" w:color="auto"/>
          </w:divBdr>
        </w:div>
        <w:div w:id="2092583657">
          <w:marLeft w:val="0"/>
          <w:marRight w:val="0"/>
          <w:marTop w:val="0"/>
          <w:marBottom w:val="0"/>
          <w:divBdr>
            <w:top w:val="none" w:sz="0" w:space="0" w:color="auto"/>
            <w:left w:val="none" w:sz="0" w:space="0" w:color="auto"/>
            <w:bottom w:val="none" w:sz="0" w:space="0" w:color="auto"/>
            <w:right w:val="none" w:sz="0" w:space="0" w:color="auto"/>
          </w:divBdr>
        </w:div>
      </w:divsChild>
    </w:div>
    <w:div w:id="1915239316">
      <w:bodyDiv w:val="1"/>
      <w:marLeft w:val="0"/>
      <w:marRight w:val="0"/>
      <w:marTop w:val="0"/>
      <w:marBottom w:val="0"/>
      <w:divBdr>
        <w:top w:val="none" w:sz="0" w:space="0" w:color="auto"/>
        <w:left w:val="none" w:sz="0" w:space="0" w:color="auto"/>
        <w:bottom w:val="none" w:sz="0" w:space="0" w:color="auto"/>
        <w:right w:val="none" w:sz="0" w:space="0" w:color="auto"/>
      </w:divBdr>
      <w:divsChild>
        <w:div w:id="446507783">
          <w:marLeft w:val="0"/>
          <w:marRight w:val="0"/>
          <w:marTop w:val="0"/>
          <w:marBottom w:val="0"/>
          <w:divBdr>
            <w:top w:val="none" w:sz="0" w:space="0" w:color="auto"/>
            <w:left w:val="none" w:sz="0" w:space="0" w:color="auto"/>
            <w:bottom w:val="none" w:sz="0" w:space="0" w:color="auto"/>
            <w:right w:val="none" w:sz="0" w:space="0" w:color="auto"/>
          </w:divBdr>
        </w:div>
        <w:div w:id="1236822676">
          <w:marLeft w:val="0"/>
          <w:marRight w:val="0"/>
          <w:marTop w:val="0"/>
          <w:marBottom w:val="0"/>
          <w:divBdr>
            <w:top w:val="none" w:sz="0" w:space="0" w:color="auto"/>
            <w:left w:val="none" w:sz="0" w:space="0" w:color="auto"/>
            <w:bottom w:val="none" w:sz="0" w:space="0" w:color="auto"/>
            <w:right w:val="none" w:sz="0" w:space="0" w:color="auto"/>
          </w:divBdr>
        </w:div>
        <w:div w:id="1696879186">
          <w:marLeft w:val="0"/>
          <w:marRight w:val="0"/>
          <w:marTop w:val="0"/>
          <w:marBottom w:val="0"/>
          <w:divBdr>
            <w:top w:val="none" w:sz="0" w:space="0" w:color="auto"/>
            <w:left w:val="none" w:sz="0" w:space="0" w:color="auto"/>
            <w:bottom w:val="none" w:sz="0" w:space="0" w:color="auto"/>
            <w:right w:val="none" w:sz="0" w:space="0" w:color="auto"/>
          </w:divBdr>
        </w:div>
        <w:div w:id="632752992">
          <w:marLeft w:val="0"/>
          <w:marRight w:val="0"/>
          <w:marTop w:val="0"/>
          <w:marBottom w:val="0"/>
          <w:divBdr>
            <w:top w:val="none" w:sz="0" w:space="0" w:color="auto"/>
            <w:left w:val="none" w:sz="0" w:space="0" w:color="auto"/>
            <w:bottom w:val="none" w:sz="0" w:space="0" w:color="auto"/>
            <w:right w:val="none" w:sz="0" w:space="0" w:color="auto"/>
          </w:divBdr>
        </w:div>
        <w:div w:id="1816022566">
          <w:marLeft w:val="0"/>
          <w:marRight w:val="0"/>
          <w:marTop w:val="0"/>
          <w:marBottom w:val="0"/>
          <w:divBdr>
            <w:top w:val="none" w:sz="0" w:space="0" w:color="auto"/>
            <w:left w:val="none" w:sz="0" w:space="0" w:color="auto"/>
            <w:bottom w:val="none" w:sz="0" w:space="0" w:color="auto"/>
            <w:right w:val="none" w:sz="0" w:space="0" w:color="auto"/>
          </w:divBdr>
        </w:div>
        <w:div w:id="557983313">
          <w:marLeft w:val="0"/>
          <w:marRight w:val="0"/>
          <w:marTop w:val="0"/>
          <w:marBottom w:val="0"/>
          <w:divBdr>
            <w:top w:val="none" w:sz="0" w:space="0" w:color="auto"/>
            <w:left w:val="none" w:sz="0" w:space="0" w:color="auto"/>
            <w:bottom w:val="none" w:sz="0" w:space="0" w:color="auto"/>
            <w:right w:val="none" w:sz="0" w:space="0" w:color="auto"/>
          </w:divBdr>
        </w:div>
        <w:div w:id="140008253">
          <w:marLeft w:val="0"/>
          <w:marRight w:val="0"/>
          <w:marTop w:val="0"/>
          <w:marBottom w:val="0"/>
          <w:divBdr>
            <w:top w:val="none" w:sz="0" w:space="0" w:color="auto"/>
            <w:left w:val="none" w:sz="0" w:space="0" w:color="auto"/>
            <w:bottom w:val="none" w:sz="0" w:space="0" w:color="auto"/>
            <w:right w:val="none" w:sz="0" w:space="0" w:color="auto"/>
          </w:divBdr>
        </w:div>
        <w:div w:id="1251894776">
          <w:marLeft w:val="0"/>
          <w:marRight w:val="0"/>
          <w:marTop w:val="0"/>
          <w:marBottom w:val="0"/>
          <w:divBdr>
            <w:top w:val="none" w:sz="0" w:space="0" w:color="auto"/>
            <w:left w:val="none" w:sz="0" w:space="0" w:color="auto"/>
            <w:bottom w:val="none" w:sz="0" w:space="0" w:color="auto"/>
            <w:right w:val="none" w:sz="0" w:space="0" w:color="auto"/>
          </w:divBdr>
        </w:div>
        <w:div w:id="221185018">
          <w:marLeft w:val="0"/>
          <w:marRight w:val="0"/>
          <w:marTop w:val="0"/>
          <w:marBottom w:val="0"/>
          <w:divBdr>
            <w:top w:val="none" w:sz="0" w:space="0" w:color="auto"/>
            <w:left w:val="none" w:sz="0" w:space="0" w:color="auto"/>
            <w:bottom w:val="none" w:sz="0" w:space="0" w:color="auto"/>
            <w:right w:val="none" w:sz="0" w:space="0" w:color="auto"/>
          </w:divBdr>
        </w:div>
        <w:div w:id="386147005">
          <w:marLeft w:val="0"/>
          <w:marRight w:val="0"/>
          <w:marTop w:val="0"/>
          <w:marBottom w:val="0"/>
          <w:divBdr>
            <w:top w:val="none" w:sz="0" w:space="0" w:color="auto"/>
            <w:left w:val="none" w:sz="0" w:space="0" w:color="auto"/>
            <w:bottom w:val="none" w:sz="0" w:space="0" w:color="auto"/>
            <w:right w:val="none" w:sz="0" w:space="0" w:color="auto"/>
          </w:divBdr>
        </w:div>
        <w:div w:id="895580394">
          <w:marLeft w:val="0"/>
          <w:marRight w:val="0"/>
          <w:marTop w:val="0"/>
          <w:marBottom w:val="0"/>
          <w:divBdr>
            <w:top w:val="none" w:sz="0" w:space="0" w:color="auto"/>
            <w:left w:val="none" w:sz="0" w:space="0" w:color="auto"/>
            <w:bottom w:val="none" w:sz="0" w:space="0" w:color="auto"/>
            <w:right w:val="none" w:sz="0" w:space="0" w:color="auto"/>
          </w:divBdr>
        </w:div>
        <w:div w:id="1673294980">
          <w:marLeft w:val="0"/>
          <w:marRight w:val="0"/>
          <w:marTop w:val="0"/>
          <w:marBottom w:val="0"/>
          <w:divBdr>
            <w:top w:val="none" w:sz="0" w:space="0" w:color="auto"/>
            <w:left w:val="none" w:sz="0" w:space="0" w:color="auto"/>
            <w:bottom w:val="none" w:sz="0" w:space="0" w:color="auto"/>
            <w:right w:val="none" w:sz="0" w:space="0" w:color="auto"/>
          </w:divBdr>
        </w:div>
        <w:div w:id="651643281">
          <w:marLeft w:val="0"/>
          <w:marRight w:val="0"/>
          <w:marTop w:val="0"/>
          <w:marBottom w:val="0"/>
          <w:divBdr>
            <w:top w:val="none" w:sz="0" w:space="0" w:color="auto"/>
            <w:left w:val="none" w:sz="0" w:space="0" w:color="auto"/>
            <w:bottom w:val="none" w:sz="0" w:space="0" w:color="auto"/>
            <w:right w:val="none" w:sz="0" w:space="0" w:color="auto"/>
          </w:divBdr>
        </w:div>
        <w:div w:id="1398480775">
          <w:marLeft w:val="0"/>
          <w:marRight w:val="0"/>
          <w:marTop w:val="0"/>
          <w:marBottom w:val="0"/>
          <w:divBdr>
            <w:top w:val="none" w:sz="0" w:space="0" w:color="auto"/>
            <w:left w:val="none" w:sz="0" w:space="0" w:color="auto"/>
            <w:bottom w:val="none" w:sz="0" w:space="0" w:color="auto"/>
            <w:right w:val="none" w:sz="0" w:space="0" w:color="auto"/>
          </w:divBdr>
        </w:div>
        <w:div w:id="139619772">
          <w:marLeft w:val="0"/>
          <w:marRight w:val="0"/>
          <w:marTop w:val="0"/>
          <w:marBottom w:val="0"/>
          <w:divBdr>
            <w:top w:val="none" w:sz="0" w:space="0" w:color="auto"/>
            <w:left w:val="none" w:sz="0" w:space="0" w:color="auto"/>
            <w:bottom w:val="none" w:sz="0" w:space="0" w:color="auto"/>
            <w:right w:val="none" w:sz="0" w:space="0" w:color="auto"/>
          </w:divBdr>
        </w:div>
        <w:div w:id="1572471277">
          <w:marLeft w:val="0"/>
          <w:marRight w:val="0"/>
          <w:marTop w:val="0"/>
          <w:marBottom w:val="0"/>
          <w:divBdr>
            <w:top w:val="none" w:sz="0" w:space="0" w:color="auto"/>
            <w:left w:val="none" w:sz="0" w:space="0" w:color="auto"/>
            <w:bottom w:val="none" w:sz="0" w:space="0" w:color="auto"/>
            <w:right w:val="none" w:sz="0" w:space="0" w:color="auto"/>
          </w:divBdr>
        </w:div>
        <w:div w:id="1489596063">
          <w:marLeft w:val="0"/>
          <w:marRight w:val="0"/>
          <w:marTop w:val="0"/>
          <w:marBottom w:val="0"/>
          <w:divBdr>
            <w:top w:val="none" w:sz="0" w:space="0" w:color="auto"/>
            <w:left w:val="none" w:sz="0" w:space="0" w:color="auto"/>
            <w:bottom w:val="none" w:sz="0" w:space="0" w:color="auto"/>
            <w:right w:val="none" w:sz="0" w:space="0" w:color="auto"/>
          </w:divBdr>
        </w:div>
        <w:div w:id="1658680668">
          <w:marLeft w:val="0"/>
          <w:marRight w:val="0"/>
          <w:marTop w:val="0"/>
          <w:marBottom w:val="0"/>
          <w:divBdr>
            <w:top w:val="none" w:sz="0" w:space="0" w:color="auto"/>
            <w:left w:val="none" w:sz="0" w:space="0" w:color="auto"/>
            <w:bottom w:val="none" w:sz="0" w:space="0" w:color="auto"/>
            <w:right w:val="none" w:sz="0" w:space="0" w:color="auto"/>
          </w:divBdr>
        </w:div>
        <w:div w:id="1930264142">
          <w:marLeft w:val="0"/>
          <w:marRight w:val="0"/>
          <w:marTop w:val="0"/>
          <w:marBottom w:val="0"/>
          <w:divBdr>
            <w:top w:val="none" w:sz="0" w:space="0" w:color="auto"/>
            <w:left w:val="none" w:sz="0" w:space="0" w:color="auto"/>
            <w:bottom w:val="none" w:sz="0" w:space="0" w:color="auto"/>
            <w:right w:val="none" w:sz="0" w:space="0" w:color="auto"/>
          </w:divBdr>
        </w:div>
        <w:div w:id="491331561">
          <w:marLeft w:val="0"/>
          <w:marRight w:val="0"/>
          <w:marTop w:val="0"/>
          <w:marBottom w:val="0"/>
          <w:divBdr>
            <w:top w:val="none" w:sz="0" w:space="0" w:color="auto"/>
            <w:left w:val="none" w:sz="0" w:space="0" w:color="auto"/>
            <w:bottom w:val="none" w:sz="0" w:space="0" w:color="auto"/>
            <w:right w:val="none" w:sz="0" w:space="0" w:color="auto"/>
          </w:divBdr>
        </w:div>
        <w:div w:id="1361970775">
          <w:marLeft w:val="0"/>
          <w:marRight w:val="0"/>
          <w:marTop w:val="0"/>
          <w:marBottom w:val="0"/>
          <w:divBdr>
            <w:top w:val="none" w:sz="0" w:space="0" w:color="auto"/>
            <w:left w:val="none" w:sz="0" w:space="0" w:color="auto"/>
            <w:bottom w:val="none" w:sz="0" w:space="0" w:color="auto"/>
            <w:right w:val="none" w:sz="0" w:space="0" w:color="auto"/>
          </w:divBdr>
        </w:div>
        <w:div w:id="888150040">
          <w:marLeft w:val="0"/>
          <w:marRight w:val="0"/>
          <w:marTop w:val="0"/>
          <w:marBottom w:val="0"/>
          <w:divBdr>
            <w:top w:val="none" w:sz="0" w:space="0" w:color="auto"/>
            <w:left w:val="none" w:sz="0" w:space="0" w:color="auto"/>
            <w:bottom w:val="none" w:sz="0" w:space="0" w:color="auto"/>
            <w:right w:val="none" w:sz="0" w:space="0" w:color="auto"/>
          </w:divBdr>
        </w:div>
        <w:div w:id="1703166402">
          <w:marLeft w:val="0"/>
          <w:marRight w:val="0"/>
          <w:marTop w:val="0"/>
          <w:marBottom w:val="0"/>
          <w:divBdr>
            <w:top w:val="none" w:sz="0" w:space="0" w:color="auto"/>
            <w:left w:val="none" w:sz="0" w:space="0" w:color="auto"/>
            <w:bottom w:val="none" w:sz="0" w:space="0" w:color="auto"/>
            <w:right w:val="none" w:sz="0" w:space="0" w:color="auto"/>
          </w:divBdr>
        </w:div>
        <w:div w:id="1248927063">
          <w:marLeft w:val="0"/>
          <w:marRight w:val="0"/>
          <w:marTop w:val="0"/>
          <w:marBottom w:val="0"/>
          <w:divBdr>
            <w:top w:val="none" w:sz="0" w:space="0" w:color="auto"/>
            <w:left w:val="none" w:sz="0" w:space="0" w:color="auto"/>
            <w:bottom w:val="none" w:sz="0" w:space="0" w:color="auto"/>
            <w:right w:val="none" w:sz="0" w:space="0" w:color="auto"/>
          </w:divBdr>
        </w:div>
        <w:div w:id="279803009">
          <w:marLeft w:val="0"/>
          <w:marRight w:val="0"/>
          <w:marTop w:val="0"/>
          <w:marBottom w:val="0"/>
          <w:divBdr>
            <w:top w:val="none" w:sz="0" w:space="0" w:color="auto"/>
            <w:left w:val="none" w:sz="0" w:space="0" w:color="auto"/>
            <w:bottom w:val="none" w:sz="0" w:space="0" w:color="auto"/>
            <w:right w:val="none" w:sz="0" w:space="0" w:color="auto"/>
          </w:divBdr>
        </w:div>
        <w:div w:id="404958456">
          <w:marLeft w:val="0"/>
          <w:marRight w:val="0"/>
          <w:marTop w:val="0"/>
          <w:marBottom w:val="0"/>
          <w:divBdr>
            <w:top w:val="none" w:sz="0" w:space="0" w:color="auto"/>
            <w:left w:val="none" w:sz="0" w:space="0" w:color="auto"/>
            <w:bottom w:val="none" w:sz="0" w:space="0" w:color="auto"/>
            <w:right w:val="none" w:sz="0" w:space="0" w:color="auto"/>
          </w:divBdr>
        </w:div>
        <w:div w:id="1069116125">
          <w:marLeft w:val="0"/>
          <w:marRight w:val="0"/>
          <w:marTop w:val="0"/>
          <w:marBottom w:val="0"/>
          <w:divBdr>
            <w:top w:val="none" w:sz="0" w:space="0" w:color="auto"/>
            <w:left w:val="none" w:sz="0" w:space="0" w:color="auto"/>
            <w:bottom w:val="none" w:sz="0" w:space="0" w:color="auto"/>
            <w:right w:val="none" w:sz="0" w:space="0" w:color="auto"/>
          </w:divBdr>
        </w:div>
        <w:div w:id="1431975143">
          <w:marLeft w:val="0"/>
          <w:marRight w:val="0"/>
          <w:marTop w:val="0"/>
          <w:marBottom w:val="0"/>
          <w:divBdr>
            <w:top w:val="none" w:sz="0" w:space="0" w:color="auto"/>
            <w:left w:val="none" w:sz="0" w:space="0" w:color="auto"/>
            <w:bottom w:val="none" w:sz="0" w:space="0" w:color="auto"/>
            <w:right w:val="none" w:sz="0" w:space="0" w:color="auto"/>
          </w:divBdr>
        </w:div>
        <w:div w:id="262423440">
          <w:marLeft w:val="0"/>
          <w:marRight w:val="0"/>
          <w:marTop w:val="0"/>
          <w:marBottom w:val="0"/>
          <w:divBdr>
            <w:top w:val="none" w:sz="0" w:space="0" w:color="auto"/>
            <w:left w:val="none" w:sz="0" w:space="0" w:color="auto"/>
            <w:bottom w:val="none" w:sz="0" w:space="0" w:color="auto"/>
            <w:right w:val="none" w:sz="0" w:space="0" w:color="auto"/>
          </w:divBdr>
        </w:div>
        <w:div w:id="2130053673">
          <w:marLeft w:val="0"/>
          <w:marRight w:val="0"/>
          <w:marTop w:val="0"/>
          <w:marBottom w:val="0"/>
          <w:divBdr>
            <w:top w:val="none" w:sz="0" w:space="0" w:color="auto"/>
            <w:left w:val="none" w:sz="0" w:space="0" w:color="auto"/>
            <w:bottom w:val="none" w:sz="0" w:space="0" w:color="auto"/>
            <w:right w:val="none" w:sz="0" w:space="0" w:color="auto"/>
          </w:divBdr>
        </w:div>
        <w:div w:id="1219321334">
          <w:marLeft w:val="0"/>
          <w:marRight w:val="0"/>
          <w:marTop w:val="0"/>
          <w:marBottom w:val="0"/>
          <w:divBdr>
            <w:top w:val="none" w:sz="0" w:space="0" w:color="auto"/>
            <w:left w:val="none" w:sz="0" w:space="0" w:color="auto"/>
            <w:bottom w:val="none" w:sz="0" w:space="0" w:color="auto"/>
            <w:right w:val="none" w:sz="0" w:space="0" w:color="auto"/>
          </w:divBdr>
        </w:div>
        <w:div w:id="1100181783">
          <w:marLeft w:val="0"/>
          <w:marRight w:val="0"/>
          <w:marTop w:val="0"/>
          <w:marBottom w:val="0"/>
          <w:divBdr>
            <w:top w:val="none" w:sz="0" w:space="0" w:color="auto"/>
            <w:left w:val="none" w:sz="0" w:space="0" w:color="auto"/>
            <w:bottom w:val="none" w:sz="0" w:space="0" w:color="auto"/>
            <w:right w:val="none" w:sz="0" w:space="0" w:color="auto"/>
          </w:divBdr>
        </w:div>
        <w:div w:id="50085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mmwr/preview/mmwrhtml/0005057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n.wikipedia.org/wiki/Centers_for_Disease_Control_and_Prevention" TargetMode="External"/><Relationship Id="rId4" Type="http://schemas.openxmlformats.org/officeDocument/2006/relationships/webSettings" Target="webSettings.xml"/><Relationship Id="rId9" Type="http://schemas.openxmlformats.org/officeDocument/2006/relationships/hyperlink" Target="http://www.cdc.gov/about/history/tengph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Jessica Harcourt</cp:lastModifiedBy>
  <cp:revision>3</cp:revision>
  <cp:lastPrinted>2018-02-13T06:12:00Z</cp:lastPrinted>
  <dcterms:created xsi:type="dcterms:W3CDTF">2018-12-20T12:45:00Z</dcterms:created>
  <dcterms:modified xsi:type="dcterms:W3CDTF">2018-12-20T12:59:00Z</dcterms:modified>
</cp:coreProperties>
</file>